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36" w:rsidRDefault="000E33A6">
      <w:pPr>
        <w:pStyle w:val="Heading1"/>
        <w:spacing w:before="180"/>
        <w:ind w:left="123" w:firstLine="0"/>
      </w:pPr>
      <w:r>
        <w:rPr>
          <w:color w:val="010101"/>
          <w:w w:val="105"/>
        </w:rPr>
        <w:t>PART 1 - GENERAL</w:t>
      </w:r>
    </w:p>
    <w:p w:rsidR="00570936" w:rsidRDefault="00570936">
      <w:pPr>
        <w:pStyle w:val="BodyText"/>
        <w:spacing w:before="3"/>
        <w:rPr>
          <w:b/>
          <w:sz w:val="20"/>
        </w:rPr>
      </w:pPr>
    </w:p>
    <w:p w:rsidR="00570936" w:rsidRDefault="000E33A6">
      <w:pPr>
        <w:pStyle w:val="ListParagraph"/>
        <w:numPr>
          <w:ilvl w:val="1"/>
          <w:numId w:val="7"/>
        </w:numPr>
        <w:tabs>
          <w:tab w:val="left" w:pos="659"/>
          <w:tab w:val="left" w:pos="660"/>
        </w:tabs>
        <w:jc w:val="left"/>
        <w:rPr>
          <w:b/>
          <w:sz w:val="19"/>
        </w:rPr>
      </w:pPr>
      <w:r>
        <w:rPr>
          <w:b/>
          <w:color w:val="010101"/>
          <w:sz w:val="19"/>
        </w:rPr>
        <w:t>SUMMARY</w:t>
      </w:r>
    </w:p>
    <w:p w:rsidR="00570936" w:rsidRDefault="00570936">
      <w:pPr>
        <w:pStyle w:val="BodyText"/>
        <w:spacing w:before="3"/>
        <w:rPr>
          <w:b/>
          <w:sz w:val="20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00"/>
        </w:tabs>
        <w:ind w:left="999" w:hanging="342"/>
        <w:rPr>
          <w:color w:val="010101"/>
          <w:sz w:val="18"/>
        </w:rPr>
      </w:pPr>
      <w:r>
        <w:rPr>
          <w:color w:val="010101"/>
          <w:w w:val="105"/>
          <w:sz w:val="19"/>
        </w:rPr>
        <w:t xml:space="preserve">Section </w:t>
      </w:r>
      <w:r>
        <w:rPr>
          <w:color w:val="010101"/>
          <w:spacing w:val="-3"/>
          <w:w w:val="105"/>
          <w:sz w:val="19"/>
        </w:rPr>
        <w:t>Includes</w:t>
      </w:r>
      <w:r>
        <w:rPr>
          <w:color w:val="1D1D1D"/>
          <w:spacing w:val="-3"/>
          <w:w w:val="105"/>
          <w:sz w:val="19"/>
        </w:rPr>
        <w:t xml:space="preserve">: </w:t>
      </w:r>
      <w:r>
        <w:rPr>
          <w:color w:val="010101"/>
          <w:w w:val="105"/>
          <w:sz w:val="19"/>
        </w:rPr>
        <w:t>Acoustical wall panels and installation components,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complete.</w:t>
      </w:r>
    </w:p>
    <w:p w:rsidR="00570936" w:rsidRDefault="00570936">
      <w:pPr>
        <w:pStyle w:val="BodyText"/>
        <w:spacing w:before="10"/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657"/>
          <w:tab w:val="left" w:pos="658"/>
        </w:tabs>
        <w:ind w:left="657" w:hanging="540"/>
        <w:jc w:val="left"/>
      </w:pPr>
      <w:r>
        <w:rPr>
          <w:color w:val="010101"/>
        </w:rPr>
        <w:t>REFERENCES</w:t>
      </w:r>
    </w:p>
    <w:p w:rsidR="00570936" w:rsidRDefault="00570936">
      <w:pPr>
        <w:pStyle w:val="BodyText"/>
        <w:spacing w:before="8"/>
        <w:rPr>
          <w:b/>
          <w:sz w:val="20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7"/>
        </w:tabs>
        <w:ind w:left="1036" w:hanging="351"/>
        <w:rPr>
          <w:color w:val="010101"/>
          <w:sz w:val="18"/>
        </w:rPr>
      </w:pPr>
      <w:r>
        <w:rPr>
          <w:color w:val="010101"/>
          <w:sz w:val="19"/>
        </w:rPr>
        <w:t>American Society for Test Methods</w:t>
      </w:r>
      <w:r>
        <w:rPr>
          <w:color w:val="010101"/>
          <w:spacing w:val="-7"/>
          <w:sz w:val="19"/>
        </w:rPr>
        <w:t xml:space="preserve"> </w:t>
      </w:r>
      <w:r>
        <w:rPr>
          <w:color w:val="010101"/>
          <w:sz w:val="19"/>
        </w:rPr>
        <w:t>(ASTM):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62"/>
          <w:tab w:val="left" w:pos="2825"/>
        </w:tabs>
        <w:spacing w:before="8"/>
        <w:ind w:hanging="328"/>
        <w:rPr>
          <w:sz w:val="19"/>
        </w:rPr>
      </w:pPr>
      <w:r>
        <w:rPr>
          <w:color w:val="010101"/>
          <w:w w:val="105"/>
          <w:sz w:val="19"/>
        </w:rPr>
        <w:t>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84</w:t>
      </w:r>
      <w:r>
        <w:rPr>
          <w:color w:val="010101"/>
          <w:w w:val="105"/>
          <w:sz w:val="19"/>
        </w:rPr>
        <w:tab/>
        <w:t>Test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Method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Surface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Burning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Characteristics</w:t>
      </w:r>
      <w:r>
        <w:rPr>
          <w:color w:val="010101"/>
          <w:spacing w:val="-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Building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Materials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48"/>
          <w:tab w:val="left" w:pos="2825"/>
        </w:tabs>
        <w:spacing w:before="7" w:line="247" w:lineRule="auto"/>
        <w:ind w:left="2843" w:right="1354" w:hanging="1524"/>
        <w:rPr>
          <w:sz w:val="19"/>
        </w:rPr>
      </w:pPr>
      <w:r>
        <w:rPr>
          <w:color w:val="010101"/>
          <w:sz w:val="19"/>
        </w:rPr>
        <w:t>C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423</w:t>
      </w:r>
      <w:r>
        <w:rPr>
          <w:color w:val="010101"/>
          <w:sz w:val="19"/>
        </w:rPr>
        <w:tab/>
      </w:r>
      <w:r>
        <w:rPr>
          <w:color w:val="010101"/>
          <w:sz w:val="19"/>
        </w:rPr>
        <w:t>Sound Absorption and Sound Absorption Coefficients by the Reverberation Room</w:t>
      </w:r>
      <w:r>
        <w:rPr>
          <w:color w:val="010101"/>
          <w:spacing w:val="-29"/>
          <w:sz w:val="19"/>
        </w:rPr>
        <w:t xml:space="preserve"> </w:t>
      </w:r>
      <w:r>
        <w:rPr>
          <w:color w:val="010101"/>
          <w:sz w:val="19"/>
        </w:rPr>
        <w:t>Method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47"/>
          <w:tab w:val="left" w:pos="2816"/>
        </w:tabs>
        <w:spacing w:line="247" w:lineRule="auto"/>
        <w:ind w:left="2854" w:right="1074" w:hanging="1537"/>
        <w:rPr>
          <w:sz w:val="19"/>
        </w:rPr>
      </w:pPr>
      <w:r>
        <w:rPr>
          <w:color w:val="010101"/>
          <w:sz w:val="19"/>
        </w:rPr>
        <w:t>E795</w:t>
      </w:r>
      <w:r>
        <w:rPr>
          <w:color w:val="010101"/>
          <w:sz w:val="19"/>
        </w:rPr>
        <w:tab/>
        <w:t>Standard Practices for Mounting Test Specimens During Sound Absorption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Tests</w:t>
      </w:r>
    </w:p>
    <w:p w:rsidR="00570936" w:rsidRDefault="00570936">
      <w:pPr>
        <w:pStyle w:val="BodyText"/>
        <w:spacing w:before="6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14"/>
        </w:tabs>
        <w:ind w:left="1013" w:hanging="346"/>
        <w:rPr>
          <w:color w:val="010101"/>
          <w:sz w:val="19"/>
        </w:rPr>
      </w:pPr>
      <w:r>
        <w:rPr>
          <w:color w:val="010101"/>
          <w:sz w:val="19"/>
        </w:rPr>
        <w:t>Scientific Certification Systems</w:t>
      </w:r>
      <w:r>
        <w:rPr>
          <w:color w:val="010101"/>
          <w:spacing w:val="-5"/>
          <w:sz w:val="19"/>
        </w:rPr>
        <w:t xml:space="preserve"> </w:t>
      </w:r>
      <w:r>
        <w:rPr>
          <w:color w:val="010101"/>
          <w:sz w:val="19"/>
        </w:rPr>
        <w:t>(SCS):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47"/>
        </w:tabs>
        <w:spacing w:before="7"/>
        <w:ind w:left="1646" w:hanging="328"/>
        <w:rPr>
          <w:sz w:val="19"/>
        </w:rPr>
      </w:pPr>
      <w:r>
        <w:rPr>
          <w:color w:val="010101"/>
          <w:sz w:val="19"/>
        </w:rPr>
        <w:t>Environmental Certification Services, Recycled Content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Standard</w:t>
      </w:r>
    </w:p>
    <w:p w:rsidR="00570936" w:rsidRDefault="00570936">
      <w:pPr>
        <w:pStyle w:val="BodyText"/>
        <w:spacing w:before="10"/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650"/>
          <w:tab w:val="left" w:pos="651"/>
        </w:tabs>
        <w:ind w:left="650" w:hanging="533"/>
        <w:jc w:val="left"/>
      </w:pPr>
      <w:r>
        <w:rPr>
          <w:color w:val="010101"/>
          <w:w w:val="105"/>
        </w:rPr>
        <w:t>SUBMITTAL$</w:t>
      </w:r>
    </w:p>
    <w:p w:rsidR="00570936" w:rsidRDefault="00570936">
      <w:pPr>
        <w:pStyle w:val="BodyText"/>
        <w:spacing w:before="8"/>
        <w:rPr>
          <w:b/>
          <w:sz w:val="20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3"/>
        </w:tabs>
        <w:spacing w:line="247" w:lineRule="auto"/>
        <w:ind w:left="1033" w:right="105" w:hanging="348"/>
        <w:rPr>
          <w:color w:val="010101"/>
          <w:sz w:val="18"/>
        </w:rPr>
      </w:pPr>
      <w:r>
        <w:rPr>
          <w:color w:val="010101"/>
          <w:sz w:val="19"/>
        </w:rPr>
        <w:t>Submittals: Submit listed submittals in accordance with Conditions of the Contract</w:t>
      </w:r>
      <w:r>
        <w:rPr>
          <w:color w:val="010101"/>
          <w:sz w:val="19"/>
        </w:rPr>
        <w:t xml:space="preserve"> and Division 01 Submittal Procedures</w:t>
      </w:r>
      <w:r>
        <w:rPr>
          <w:color w:val="010101"/>
          <w:spacing w:val="29"/>
          <w:sz w:val="19"/>
        </w:rPr>
        <w:t xml:space="preserve"> </w:t>
      </w:r>
      <w:r>
        <w:rPr>
          <w:color w:val="010101"/>
          <w:sz w:val="19"/>
        </w:rPr>
        <w:t>Section</w:t>
      </w:r>
    </w:p>
    <w:p w:rsidR="00570936" w:rsidRDefault="00570936">
      <w:pPr>
        <w:pStyle w:val="BodyText"/>
        <w:spacing w:before="4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7"/>
        </w:tabs>
        <w:spacing w:before="1" w:line="247" w:lineRule="auto"/>
        <w:ind w:left="991" w:right="230" w:hanging="310"/>
        <w:rPr>
          <w:color w:val="010101"/>
          <w:sz w:val="19"/>
        </w:rPr>
      </w:pPr>
      <w:r>
        <w:tab/>
      </w:r>
      <w:r>
        <w:rPr>
          <w:color w:val="010101"/>
          <w:w w:val="105"/>
          <w:sz w:val="19"/>
        </w:rPr>
        <w:t>Product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Data:</w:t>
      </w:r>
      <w:r>
        <w:rPr>
          <w:color w:val="010101"/>
          <w:spacing w:val="2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Submit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spacing w:val="-3"/>
          <w:w w:val="105"/>
          <w:sz w:val="19"/>
        </w:rPr>
        <w:t>manufacturer</w:t>
      </w:r>
      <w:r>
        <w:rPr>
          <w:color w:val="1D1D1D"/>
          <w:spacing w:val="-3"/>
          <w:w w:val="105"/>
          <w:sz w:val="19"/>
        </w:rPr>
        <w:t>'</w:t>
      </w:r>
      <w:r>
        <w:rPr>
          <w:color w:val="010101"/>
          <w:spacing w:val="-3"/>
          <w:w w:val="105"/>
          <w:sz w:val="19"/>
        </w:rPr>
        <w:t>s</w:t>
      </w:r>
      <w:r>
        <w:rPr>
          <w:color w:val="010101"/>
          <w:spacing w:val="-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technical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installation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instructions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each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type of acoustical wall panel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required.</w:t>
      </w:r>
    </w:p>
    <w:p w:rsidR="00570936" w:rsidRDefault="00570936">
      <w:pPr>
        <w:pStyle w:val="BodyText"/>
        <w:spacing w:before="8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3"/>
        </w:tabs>
        <w:spacing w:before="1" w:line="247" w:lineRule="auto"/>
        <w:ind w:left="1035" w:right="777" w:hanging="355"/>
        <w:rPr>
          <w:color w:val="010101"/>
          <w:sz w:val="19"/>
        </w:rPr>
      </w:pPr>
      <w:r>
        <w:rPr>
          <w:color w:val="010101"/>
          <w:sz w:val="19"/>
        </w:rPr>
        <w:t>Samples: Submit 12 inch X 12 inch samples of specified acoustical wall panel featuring specified surface material, edge and corner detail and method of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attachment.</w:t>
      </w:r>
    </w:p>
    <w:p w:rsidR="00570936" w:rsidRDefault="00570936">
      <w:pPr>
        <w:pStyle w:val="BodyText"/>
        <w:spacing w:before="9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2"/>
        </w:tabs>
        <w:spacing w:line="247" w:lineRule="auto"/>
        <w:ind w:left="1033" w:right="157" w:hanging="353"/>
        <w:jc w:val="both"/>
        <w:rPr>
          <w:color w:val="010101"/>
          <w:sz w:val="19"/>
        </w:rPr>
      </w:pPr>
      <w:r>
        <w:rPr>
          <w:color w:val="010101"/>
          <w:w w:val="105"/>
          <w:sz w:val="19"/>
        </w:rPr>
        <w:t>Certifications: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Submit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manufacturer's</w:t>
      </w:r>
      <w:r>
        <w:rPr>
          <w:color w:val="010101"/>
          <w:spacing w:val="-2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written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product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certification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2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furnished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wall</w:t>
      </w:r>
      <w:r>
        <w:rPr>
          <w:color w:val="010101"/>
          <w:spacing w:val="-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panels meet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exceed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specification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spacing w:val="-3"/>
          <w:w w:val="105"/>
          <w:sz w:val="19"/>
        </w:rPr>
        <w:t>requirements</w:t>
      </w:r>
      <w:r>
        <w:rPr>
          <w:color w:val="333333"/>
          <w:spacing w:val="-3"/>
          <w:w w:val="105"/>
          <w:sz w:val="19"/>
        </w:rPr>
        <w:t>.</w:t>
      </w:r>
      <w:r>
        <w:rPr>
          <w:color w:val="333333"/>
          <w:spacing w:val="2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Include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certified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copies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tests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specified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 xml:space="preserve">when </w:t>
      </w:r>
      <w:r>
        <w:rPr>
          <w:color w:val="010101"/>
          <w:spacing w:val="-3"/>
          <w:w w:val="105"/>
          <w:sz w:val="19"/>
        </w:rPr>
        <w:t>required</w:t>
      </w:r>
      <w:r>
        <w:rPr>
          <w:color w:val="333333"/>
          <w:spacing w:val="-3"/>
          <w:w w:val="105"/>
          <w:sz w:val="19"/>
        </w:rPr>
        <w:t>.</w:t>
      </w:r>
    </w:p>
    <w:p w:rsidR="00570936" w:rsidRDefault="00570936">
      <w:pPr>
        <w:pStyle w:val="BodyText"/>
        <w:spacing w:before="9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33"/>
        </w:tabs>
        <w:spacing w:before="1" w:line="247" w:lineRule="auto"/>
        <w:ind w:left="1034" w:right="215" w:hanging="354"/>
        <w:rPr>
          <w:color w:val="010101"/>
          <w:sz w:val="19"/>
        </w:rPr>
      </w:pPr>
      <w:r>
        <w:rPr>
          <w:color w:val="010101"/>
          <w:sz w:val="19"/>
        </w:rPr>
        <w:t>Shop Drawings: Submit elevation drawings showing wall panel layout</w:t>
      </w:r>
      <w:r>
        <w:rPr>
          <w:color w:val="1D1D1D"/>
          <w:sz w:val="19"/>
        </w:rPr>
        <w:t xml:space="preserve">, </w:t>
      </w:r>
      <w:r>
        <w:rPr>
          <w:color w:val="010101"/>
          <w:sz w:val="19"/>
        </w:rPr>
        <w:t>methods of attachment and installation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pacing w:val="-6"/>
          <w:sz w:val="19"/>
        </w:rPr>
        <w:t>details</w:t>
      </w:r>
      <w:r>
        <w:rPr>
          <w:color w:val="1D1D1D"/>
          <w:spacing w:val="-6"/>
          <w:sz w:val="19"/>
        </w:rPr>
        <w:t>.</w:t>
      </w:r>
    </w:p>
    <w:p w:rsidR="00570936" w:rsidRDefault="00570936">
      <w:pPr>
        <w:pStyle w:val="BodyText"/>
        <w:spacing w:before="4"/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653"/>
          <w:tab w:val="left" w:pos="654"/>
        </w:tabs>
        <w:ind w:left="653" w:hanging="536"/>
        <w:jc w:val="left"/>
      </w:pPr>
      <w:r>
        <w:rPr>
          <w:color w:val="010101"/>
        </w:rPr>
        <w:t>QUALITY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ASSURANCE</w:t>
      </w:r>
    </w:p>
    <w:p w:rsidR="00570936" w:rsidRDefault="00570936">
      <w:pPr>
        <w:pStyle w:val="BodyText"/>
        <w:spacing w:before="3"/>
        <w:rPr>
          <w:b/>
          <w:sz w:val="20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04"/>
        </w:tabs>
        <w:spacing w:line="247" w:lineRule="auto"/>
        <w:ind w:left="1005" w:right="219" w:hanging="348"/>
        <w:rPr>
          <w:color w:val="010101"/>
          <w:sz w:val="18"/>
        </w:rPr>
      </w:pPr>
      <w:r>
        <w:rPr>
          <w:color w:val="010101"/>
          <w:w w:val="105"/>
          <w:sz w:val="19"/>
        </w:rPr>
        <w:t>Single-Source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Responsibility:</w:t>
      </w:r>
      <w:r>
        <w:rPr>
          <w:color w:val="010101"/>
          <w:spacing w:val="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Provide</w:t>
      </w:r>
      <w:r>
        <w:rPr>
          <w:color w:val="010101"/>
          <w:spacing w:val="-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acoustical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panel</w:t>
      </w:r>
      <w:r>
        <w:rPr>
          <w:color w:val="010101"/>
          <w:spacing w:val="-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units</w:t>
      </w:r>
      <w:r>
        <w:rPr>
          <w:color w:val="010101"/>
          <w:spacing w:val="-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installation</w:t>
      </w:r>
      <w:r>
        <w:rPr>
          <w:color w:val="010101"/>
          <w:spacing w:val="-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components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 single manufacturer whose published product literature clearly indicates compliance of acoustical wall panels with specified</w:t>
      </w:r>
      <w:r>
        <w:rPr>
          <w:color w:val="010101"/>
          <w:spacing w:val="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requirements.</w:t>
      </w:r>
    </w:p>
    <w:p w:rsidR="00570936" w:rsidRDefault="00570936">
      <w:pPr>
        <w:pStyle w:val="BodyText"/>
        <w:spacing w:before="10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09"/>
        </w:tabs>
        <w:spacing w:line="247" w:lineRule="auto"/>
        <w:ind w:left="1005" w:right="497" w:hanging="353"/>
        <w:rPr>
          <w:color w:val="010101"/>
          <w:sz w:val="19"/>
        </w:rPr>
      </w:pPr>
      <w:r>
        <w:rPr>
          <w:color w:val="010101"/>
          <w:sz w:val="19"/>
        </w:rPr>
        <w:t>Applicator: Installation by skilled applicators with no less than three years of documented experience installing acoustical wall panels of the types and extent specified for the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project.</w:t>
      </w:r>
    </w:p>
    <w:p w:rsidR="00570936" w:rsidRDefault="00570936">
      <w:pPr>
        <w:pStyle w:val="BodyText"/>
        <w:spacing w:before="9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07"/>
        </w:tabs>
        <w:ind w:left="1006" w:hanging="354"/>
        <w:rPr>
          <w:color w:val="010101"/>
          <w:sz w:val="19"/>
        </w:rPr>
      </w:pPr>
      <w:r>
        <w:rPr>
          <w:color w:val="010101"/>
          <w:sz w:val="19"/>
        </w:rPr>
        <w:t>Fire Performance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Characteristics: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87"/>
        </w:tabs>
        <w:spacing w:before="3" w:line="247" w:lineRule="auto"/>
        <w:ind w:left="1714" w:right="513" w:hanging="362"/>
        <w:rPr>
          <w:sz w:val="19"/>
        </w:rPr>
      </w:pPr>
      <w:r>
        <w:rPr>
          <w:color w:val="010101"/>
          <w:w w:val="105"/>
          <w:sz w:val="19"/>
        </w:rPr>
        <w:t>Surface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Burning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Characteristics: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panel</w:t>
      </w:r>
      <w:r>
        <w:rPr>
          <w:color w:val="010101"/>
          <w:spacing w:val="-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components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have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Class</w:t>
      </w:r>
      <w:r>
        <w:rPr>
          <w:color w:val="010101"/>
          <w:spacing w:val="-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1/A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fire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rating when tested in accordance with ASTM E</w:t>
      </w:r>
      <w:r>
        <w:rPr>
          <w:color w:val="010101"/>
          <w:spacing w:val="-4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84.</w:t>
      </w:r>
    </w:p>
    <w:p w:rsidR="00570936" w:rsidRDefault="00570936">
      <w:pPr>
        <w:pStyle w:val="BodyText"/>
        <w:spacing w:before="9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04"/>
        </w:tabs>
        <w:ind w:left="1003" w:hanging="352"/>
        <w:rPr>
          <w:color w:val="010101"/>
          <w:sz w:val="19"/>
        </w:rPr>
      </w:pPr>
      <w:r>
        <w:rPr>
          <w:color w:val="010101"/>
          <w:w w:val="105"/>
          <w:sz w:val="19"/>
        </w:rPr>
        <w:t>Mock-ups</w:t>
      </w:r>
      <w:r>
        <w:rPr>
          <w:color w:val="1D1D1D"/>
          <w:w w:val="105"/>
          <w:sz w:val="19"/>
        </w:rPr>
        <w:t>:</w:t>
      </w:r>
    </w:p>
    <w:p w:rsidR="00570936" w:rsidRDefault="000E33A6">
      <w:pPr>
        <w:pStyle w:val="ListParagraph"/>
        <w:numPr>
          <w:ilvl w:val="3"/>
          <w:numId w:val="7"/>
        </w:numPr>
        <w:tabs>
          <w:tab w:val="left" w:pos="1683"/>
          <w:tab w:val="left" w:pos="5782"/>
        </w:tabs>
        <w:spacing w:before="7" w:line="247" w:lineRule="auto"/>
        <w:ind w:left="1678" w:right="192" w:hanging="326"/>
        <w:rPr>
          <w:sz w:val="19"/>
        </w:rPr>
      </w:pPr>
      <w:r>
        <w:rPr>
          <w:color w:val="010101"/>
          <w:sz w:val="19"/>
        </w:rPr>
        <w:t xml:space="preserve">Install onsite </w:t>
      </w:r>
      <w:r>
        <w:rPr>
          <w:color w:val="010101"/>
          <w:sz w:val="19"/>
        </w:rPr>
        <w:t>mock-up</w:t>
      </w:r>
      <w:r>
        <w:rPr>
          <w:color w:val="010101"/>
          <w:spacing w:val="-4"/>
          <w:sz w:val="19"/>
        </w:rPr>
        <w:t xml:space="preserve"> </w:t>
      </w:r>
      <w:r>
        <w:rPr>
          <w:color w:val="010101"/>
          <w:sz w:val="19"/>
        </w:rPr>
        <w:t>equivalent</w:t>
      </w:r>
      <w:r>
        <w:rPr>
          <w:color w:val="010101"/>
          <w:spacing w:val="26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z w:val="19"/>
          <w:u w:val="single" w:color="1C1C1C"/>
        </w:rPr>
        <w:t xml:space="preserve"> </w:t>
      </w:r>
      <w:r>
        <w:rPr>
          <w:color w:val="010101"/>
          <w:sz w:val="19"/>
          <w:u w:val="single" w:color="1C1C1C"/>
        </w:rPr>
        <w:tab/>
      </w:r>
      <w:r>
        <w:rPr>
          <w:color w:val="010101"/>
          <w:sz w:val="19"/>
        </w:rPr>
        <w:t>SF of wall panels in an area designated by the Architect. Replace unacceptable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pacing w:val="-7"/>
          <w:sz w:val="19"/>
        </w:rPr>
        <w:t>panels</w:t>
      </w:r>
      <w:r>
        <w:rPr>
          <w:color w:val="424948"/>
          <w:spacing w:val="-7"/>
          <w:sz w:val="19"/>
        </w:rPr>
        <w:t>.</w:t>
      </w:r>
    </w:p>
    <w:p w:rsidR="00570936" w:rsidRDefault="00570936">
      <w:pPr>
        <w:pStyle w:val="BodyText"/>
        <w:spacing w:before="4"/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691"/>
        </w:tabs>
        <w:spacing w:line="254" w:lineRule="auto"/>
        <w:ind w:left="1698" w:right="152" w:hanging="340"/>
        <w:rPr>
          <w:sz w:val="19"/>
        </w:rPr>
      </w:pPr>
      <w:r>
        <w:rPr>
          <w:color w:val="010101"/>
          <w:sz w:val="19"/>
        </w:rPr>
        <w:t>Approved mock-up panels will be used as the standard of performance for the project a and will be incorporated into the finished</w:t>
      </w:r>
      <w:r>
        <w:rPr>
          <w:color w:val="010101"/>
          <w:spacing w:val="41"/>
          <w:sz w:val="19"/>
        </w:rPr>
        <w:t xml:space="preserve"> </w:t>
      </w:r>
      <w:r>
        <w:rPr>
          <w:color w:val="010101"/>
          <w:sz w:val="19"/>
        </w:rPr>
        <w:t>project.</w:t>
      </w:r>
    </w:p>
    <w:p w:rsidR="00570936" w:rsidRDefault="00570936">
      <w:pPr>
        <w:spacing w:line="254" w:lineRule="auto"/>
        <w:rPr>
          <w:sz w:val="19"/>
        </w:rPr>
        <w:sectPr w:rsidR="00570936">
          <w:headerReference w:type="default" r:id="rId7"/>
          <w:footerReference w:type="default" r:id="rId8"/>
          <w:type w:val="continuous"/>
          <w:pgSz w:w="12240" w:h="15840"/>
          <w:pgMar w:top="2160" w:right="1420" w:bottom="700" w:left="1420" w:header="940" w:footer="502" w:gutter="0"/>
          <w:cols w:space="720"/>
        </w:sectPr>
      </w:pPr>
    </w:p>
    <w:p w:rsidR="00570936" w:rsidRDefault="00570936">
      <w:pPr>
        <w:pStyle w:val="BodyText"/>
        <w:spacing w:before="10"/>
        <w:rPr>
          <w:sz w:val="17"/>
        </w:rPr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767"/>
          <w:tab w:val="left" w:pos="768"/>
        </w:tabs>
        <w:spacing w:before="94"/>
        <w:ind w:left="767" w:hanging="534"/>
        <w:jc w:val="left"/>
      </w:pPr>
      <w:r>
        <w:rPr>
          <w:color w:val="010101"/>
        </w:rPr>
        <w:t>PRODUCT DELIVERY, STORAGE, AND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HANDLING</w:t>
      </w:r>
    </w:p>
    <w:p w:rsidR="00570936" w:rsidRDefault="00570936">
      <w:pPr>
        <w:pStyle w:val="BodyText"/>
        <w:spacing w:before="5"/>
        <w:rPr>
          <w:b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95"/>
        </w:tabs>
        <w:spacing w:line="242" w:lineRule="auto"/>
        <w:ind w:left="1097" w:right="331" w:hanging="339"/>
        <w:rPr>
          <w:color w:val="010101"/>
          <w:sz w:val="19"/>
        </w:rPr>
      </w:pPr>
      <w:r>
        <w:rPr>
          <w:color w:val="010101"/>
          <w:sz w:val="19"/>
        </w:rPr>
        <w:t xml:space="preserve">Delivery: Deliver acoustical wall panels to the project site in unbroken and undamaged original factory packaging and clearly labeled with the manufacturer's identification label, quality or </w:t>
      </w:r>
      <w:r>
        <w:rPr>
          <w:color w:val="010101"/>
          <w:spacing w:val="-4"/>
          <w:sz w:val="19"/>
        </w:rPr>
        <w:t>grade</w:t>
      </w:r>
      <w:r>
        <w:rPr>
          <w:color w:val="1D1D1D"/>
          <w:spacing w:val="-4"/>
          <w:sz w:val="19"/>
        </w:rPr>
        <w:t>.</w:t>
      </w:r>
    </w:p>
    <w:p w:rsidR="00570936" w:rsidRDefault="00570936">
      <w:pPr>
        <w:pStyle w:val="BodyText"/>
        <w:spacing w:before="4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96"/>
        </w:tabs>
        <w:ind w:left="1096" w:right="203" w:hanging="343"/>
        <w:rPr>
          <w:color w:val="010101"/>
          <w:sz w:val="19"/>
        </w:rPr>
      </w:pPr>
      <w:r>
        <w:rPr>
          <w:color w:val="010101"/>
          <w:sz w:val="19"/>
        </w:rPr>
        <w:t>Storage</w:t>
      </w:r>
      <w:r>
        <w:rPr>
          <w:color w:val="1D1D1D"/>
          <w:sz w:val="19"/>
        </w:rPr>
        <w:t xml:space="preserve">: </w:t>
      </w:r>
      <w:r>
        <w:rPr>
          <w:color w:val="010101"/>
          <w:sz w:val="19"/>
        </w:rPr>
        <w:t xml:space="preserve">Store materials in a </w:t>
      </w:r>
      <w:r>
        <w:rPr>
          <w:color w:val="010101"/>
          <w:spacing w:val="-3"/>
          <w:sz w:val="19"/>
        </w:rPr>
        <w:t>clean</w:t>
      </w:r>
      <w:r>
        <w:rPr>
          <w:color w:val="1D1D1D"/>
          <w:spacing w:val="-3"/>
          <w:sz w:val="19"/>
        </w:rPr>
        <w:t xml:space="preserve">, </w:t>
      </w:r>
      <w:r>
        <w:rPr>
          <w:color w:val="010101"/>
          <w:sz w:val="19"/>
        </w:rPr>
        <w:t>dry, climate control</w:t>
      </w:r>
      <w:r>
        <w:rPr>
          <w:color w:val="010101"/>
          <w:sz w:val="19"/>
        </w:rPr>
        <w:t xml:space="preserve">led storage area within temperature and humidity ranges recommended </w:t>
      </w:r>
      <w:r>
        <w:rPr>
          <w:color w:val="010101"/>
          <w:sz w:val="19"/>
        </w:rPr>
        <w:t>by manufacturer.  Provide protection from damage and exposure to harmful environmental</w:t>
      </w:r>
      <w:r>
        <w:rPr>
          <w:color w:val="010101"/>
          <w:spacing w:val="28"/>
          <w:sz w:val="19"/>
        </w:rPr>
        <w:t xml:space="preserve"> </w:t>
      </w:r>
      <w:r>
        <w:rPr>
          <w:color w:val="010101"/>
          <w:sz w:val="19"/>
        </w:rPr>
        <w:t>conditions.</w:t>
      </w:r>
    </w:p>
    <w:p w:rsidR="00570936" w:rsidRDefault="00570936">
      <w:pPr>
        <w:pStyle w:val="BodyText"/>
        <w:spacing w:before="5"/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105"/>
        </w:tabs>
        <w:spacing w:before="1" w:line="242" w:lineRule="auto"/>
        <w:ind w:left="1096" w:right="522" w:hanging="343"/>
        <w:rPr>
          <w:color w:val="010101"/>
          <w:sz w:val="19"/>
        </w:rPr>
      </w:pPr>
      <w:r>
        <w:rPr>
          <w:color w:val="010101"/>
          <w:sz w:val="19"/>
        </w:rPr>
        <w:t xml:space="preserve">Acclimatization: Before installing acoustical wall </w:t>
      </w:r>
      <w:r>
        <w:rPr>
          <w:color w:val="010101"/>
          <w:spacing w:val="-4"/>
          <w:sz w:val="19"/>
        </w:rPr>
        <w:t>panels</w:t>
      </w:r>
      <w:r>
        <w:rPr>
          <w:color w:val="2F2F2F"/>
          <w:spacing w:val="-4"/>
          <w:sz w:val="19"/>
        </w:rPr>
        <w:t xml:space="preserve">, </w:t>
      </w:r>
      <w:r>
        <w:rPr>
          <w:color w:val="010101"/>
          <w:sz w:val="19"/>
        </w:rPr>
        <w:t xml:space="preserve">allow panels to acclimatize </w:t>
      </w:r>
      <w:r>
        <w:rPr>
          <w:color w:val="010101"/>
          <w:sz w:val="19"/>
        </w:rPr>
        <w:t>to room temperature and</w:t>
      </w:r>
      <w:r>
        <w:rPr>
          <w:color w:val="010101"/>
          <w:spacing w:val="-35"/>
          <w:sz w:val="19"/>
        </w:rPr>
        <w:t xml:space="preserve"> </w:t>
      </w:r>
      <w:r>
        <w:rPr>
          <w:color w:val="010101"/>
          <w:sz w:val="19"/>
        </w:rPr>
        <w:t>humidity</w:t>
      </w:r>
      <w:r>
        <w:rPr>
          <w:color w:val="1D1D1D"/>
          <w:sz w:val="19"/>
        </w:rPr>
        <w:t>.</w:t>
      </w:r>
    </w:p>
    <w:p w:rsidR="00570936" w:rsidRDefault="00570936">
      <w:pPr>
        <w:pStyle w:val="BodyText"/>
        <w:spacing w:before="10"/>
        <w:rPr>
          <w:sz w:val="18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99"/>
        </w:tabs>
        <w:ind w:left="1098" w:hanging="346"/>
        <w:rPr>
          <w:color w:val="010101"/>
          <w:sz w:val="19"/>
        </w:rPr>
      </w:pPr>
      <w:r>
        <w:rPr>
          <w:color w:val="010101"/>
          <w:sz w:val="19"/>
        </w:rPr>
        <w:t>Handling: Carefully handle acoustical wall panels to avoid soiling and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pacing w:val="-6"/>
          <w:sz w:val="19"/>
        </w:rPr>
        <w:t>damage</w:t>
      </w:r>
      <w:r>
        <w:rPr>
          <w:color w:val="2F2F2F"/>
          <w:spacing w:val="-6"/>
          <w:sz w:val="19"/>
        </w:rPr>
        <w:t>.</w:t>
      </w:r>
    </w:p>
    <w:p w:rsidR="00570936" w:rsidRDefault="00570936">
      <w:pPr>
        <w:pStyle w:val="BodyText"/>
        <w:rPr>
          <w:sz w:val="20"/>
        </w:rPr>
      </w:pPr>
    </w:p>
    <w:p w:rsidR="00570936" w:rsidRDefault="00570936">
      <w:pPr>
        <w:pStyle w:val="BodyText"/>
        <w:spacing w:before="3"/>
        <w:rPr>
          <w:sz w:val="18"/>
        </w:rPr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753"/>
          <w:tab w:val="left" w:pos="754"/>
        </w:tabs>
        <w:ind w:left="753" w:hanging="520"/>
        <w:jc w:val="left"/>
      </w:pPr>
      <w:r>
        <w:rPr>
          <w:color w:val="010101"/>
        </w:rPr>
        <w:t>PROJECT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CONDITIONS</w:t>
      </w:r>
    </w:p>
    <w:p w:rsidR="00570936" w:rsidRDefault="00570936">
      <w:pPr>
        <w:pStyle w:val="BodyText"/>
        <w:spacing w:before="5"/>
        <w:rPr>
          <w:b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099"/>
        </w:tabs>
        <w:ind w:left="1098" w:hanging="340"/>
        <w:rPr>
          <w:color w:val="010101"/>
          <w:sz w:val="19"/>
        </w:rPr>
      </w:pPr>
      <w:r>
        <w:rPr>
          <w:color w:val="010101"/>
          <w:sz w:val="19"/>
        </w:rPr>
        <w:t>Environmental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Conditions:</w:t>
      </w:r>
    </w:p>
    <w:p w:rsidR="00570936" w:rsidRDefault="00570936">
      <w:pPr>
        <w:pStyle w:val="BodyText"/>
        <w:spacing w:before="5"/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417"/>
        </w:tabs>
        <w:spacing w:line="242" w:lineRule="auto"/>
        <w:ind w:left="1413" w:right="240" w:hanging="320"/>
        <w:rPr>
          <w:sz w:val="19"/>
        </w:rPr>
      </w:pPr>
      <w:r>
        <w:rPr>
          <w:color w:val="010101"/>
          <w:sz w:val="19"/>
        </w:rPr>
        <w:t>Do not apply acoustical treatments when surface and ambient temperatures are outside the temperature ranges required by the wall panel</w:t>
      </w:r>
      <w:r>
        <w:rPr>
          <w:color w:val="010101"/>
          <w:spacing w:val="-27"/>
          <w:sz w:val="19"/>
        </w:rPr>
        <w:t xml:space="preserve"> </w:t>
      </w:r>
      <w:r>
        <w:rPr>
          <w:color w:val="010101"/>
          <w:sz w:val="19"/>
        </w:rPr>
        <w:t>manufacturer.</w:t>
      </w:r>
    </w:p>
    <w:p w:rsidR="00570936" w:rsidRDefault="00570936">
      <w:pPr>
        <w:pStyle w:val="BodyText"/>
        <w:spacing w:before="5"/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364"/>
        </w:tabs>
        <w:spacing w:line="237" w:lineRule="auto"/>
        <w:ind w:left="1362" w:right="457" w:hanging="264"/>
        <w:rPr>
          <w:sz w:val="19"/>
        </w:rPr>
      </w:pPr>
      <w:r>
        <w:rPr>
          <w:color w:val="010101"/>
          <w:sz w:val="19"/>
        </w:rPr>
        <w:t>D</w:t>
      </w:r>
      <w:r>
        <w:rPr>
          <w:color w:val="010101"/>
          <w:sz w:val="19"/>
        </w:rPr>
        <w:t xml:space="preserve">o not install acoustical panels until wet work such as </w:t>
      </w:r>
      <w:r>
        <w:rPr>
          <w:color w:val="010101"/>
          <w:spacing w:val="-3"/>
          <w:sz w:val="19"/>
        </w:rPr>
        <w:t>concrete</w:t>
      </w:r>
      <w:r>
        <w:rPr>
          <w:color w:val="1D1D1D"/>
          <w:spacing w:val="-3"/>
          <w:sz w:val="19"/>
        </w:rPr>
        <w:t xml:space="preserve">, </w:t>
      </w:r>
      <w:r>
        <w:rPr>
          <w:color w:val="010101"/>
          <w:sz w:val="19"/>
        </w:rPr>
        <w:t>plastering and painting is</w:t>
      </w:r>
      <w:r>
        <w:rPr>
          <w:color w:val="010101"/>
          <w:sz w:val="19"/>
        </w:rPr>
        <w:t xml:space="preserve"> </w:t>
      </w:r>
      <w:r w:rsidR="00027F11">
        <w:rPr>
          <w:color w:val="010101"/>
          <w:sz w:val="19"/>
        </w:rPr>
        <w:t>d</w:t>
      </w:r>
      <w:r>
        <w:rPr>
          <w:color w:val="010101"/>
          <w:sz w:val="19"/>
        </w:rPr>
        <w:t>one and buil</w:t>
      </w:r>
      <w:r>
        <w:rPr>
          <w:color w:val="010101"/>
          <w:sz w:val="19"/>
        </w:rPr>
        <w:t>ding is completely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enclosed.</w:t>
      </w:r>
    </w:p>
    <w:p w:rsidR="00570936" w:rsidRDefault="00570936">
      <w:pPr>
        <w:pStyle w:val="BodyText"/>
        <w:spacing w:before="6"/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417"/>
        </w:tabs>
        <w:spacing w:line="242" w:lineRule="auto"/>
        <w:ind w:left="1404" w:right="223" w:hanging="313"/>
        <w:rPr>
          <w:sz w:val="19"/>
        </w:rPr>
      </w:pPr>
      <w:r>
        <w:rPr>
          <w:color w:val="010101"/>
          <w:sz w:val="19"/>
        </w:rPr>
        <w:t>Provide continuous ventilation and heating facilities to maintain substrate surface and ambient temperatures above 60 degrees F and not more than 85 degrees F unless required otherwise by manufacturer's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instructions</w:t>
      </w:r>
      <w:r>
        <w:rPr>
          <w:color w:val="424B49"/>
          <w:sz w:val="19"/>
        </w:rPr>
        <w:t>.</w:t>
      </w:r>
    </w:p>
    <w:p w:rsidR="00570936" w:rsidRDefault="00570936">
      <w:pPr>
        <w:pStyle w:val="BodyText"/>
        <w:spacing w:before="10"/>
        <w:rPr>
          <w:sz w:val="18"/>
        </w:rPr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403"/>
        </w:tabs>
        <w:spacing w:line="242" w:lineRule="auto"/>
        <w:ind w:left="1403" w:right="539" w:hanging="316"/>
        <w:rPr>
          <w:sz w:val="19"/>
        </w:rPr>
      </w:pPr>
      <w:r>
        <w:rPr>
          <w:color w:val="010101"/>
          <w:sz w:val="19"/>
        </w:rPr>
        <w:t>Maintain</w:t>
      </w:r>
      <w:r>
        <w:rPr>
          <w:color w:val="010101"/>
          <w:sz w:val="19"/>
        </w:rPr>
        <w:t xml:space="preserve"> constant recommended temperature and humidity for at least 48 hours prior to</w:t>
      </w:r>
      <w:r>
        <w:rPr>
          <w:color w:val="1D1D1D"/>
          <w:sz w:val="19"/>
        </w:rPr>
        <w:t>,</w:t>
      </w:r>
      <w:r>
        <w:rPr>
          <w:color w:val="010101"/>
          <w:sz w:val="19"/>
        </w:rPr>
        <w:t xml:space="preserve"> throughout the installation period and continuously after panel installation</w:t>
      </w:r>
      <w:r>
        <w:rPr>
          <w:color w:val="010101"/>
          <w:spacing w:val="22"/>
          <w:sz w:val="19"/>
        </w:rPr>
        <w:t xml:space="preserve"> </w:t>
      </w:r>
      <w:r>
        <w:rPr>
          <w:color w:val="010101"/>
          <w:sz w:val="19"/>
        </w:rPr>
        <w:t>completion.</w:t>
      </w:r>
    </w:p>
    <w:p w:rsidR="00570936" w:rsidRDefault="00570936">
      <w:pPr>
        <w:pStyle w:val="BodyText"/>
        <w:spacing w:before="3"/>
      </w:pPr>
    </w:p>
    <w:p w:rsidR="00570936" w:rsidRDefault="000E33A6">
      <w:pPr>
        <w:pStyle w:val="ListParagraph"/>
        <w:numPr>
          <w:ilvl w:val="3"/>
          <w:numId w:val="7"/>
        </w:numPr>
        <w:tabs>
          <w:tab w:val="left" w:pos="1416"/>
        </w:tabs>
        <w:spacing w:before="1" w:line="242" w:lineRule="auto"/>
        <w:ind w:left="1442" w:right="1490" w:hanging="347"/>
        <w:rPr>
          <w:sz w:val="19"/>
        </w:rPr>
      </w:pPr>
      <w:r>
        <w:rPr>
          <w:color w:val="010101"/>
          <w:sz w:val="19"/>
        </w:rPr>
        <w:t xml:space="preserve">Field Measurements: Check and verify actual wall surfaces by accurate field </w:t>
      </w:r>
      <w:r>
        <w:rPr>
          <w:color w:val="010101"/>
          <w:w w:val="99"/>
          <w:sz w:val="19"/>
        </w:rPr>
        <w:t>measurements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pacing w:val="-1"/>
          <w:w w:val="99"/>
          <w:sz w:val="19"/>
        </w:rPr>
        <w:t>befor</w:t>
      </w:r>
      <w:r>
        <w:rPr>
          <w:color w:val="010101"/>
          <w:w w:val="99"/>
          <w:sz w:val="19"/>
        </w:rPr>
        <w:t>e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pacing w:val="4"/>
          <w:w w:val="90"/>
          <w:sz w:val="19"/>
        </w:rPr>
        <w:t>f</w:t>
      </w:r>
      <w:r>
        <w:rPr>
          <w:color w:val="010101"/>
          <w:spacing w:val="-1"/>
          <w:w w:val="109"/>
          <w:sz w:val="19"/>
        </w:rPr>
        <w:t>abricatio</w:t>
      </w:r>
      <w:r>
        <w:rPr>
          <w:color w:val="010101"/>
          <w:spacing w:val="-74"/>
          <w:w w:val="109"/>
          <w:sz w:val="19"/>
        </w:rPr>
        <w:t>n</w:t>
      </w:r>
      <w:r>
        <w:rPr>
          <w:color w:val="1D1D1D"/>
          <w:w w:val="106"/>
          <w:sz w:val="19"/>
        </w:rPr>
        <w:t>.</w:t>
      </w:r>
    </w:p>
    <w:p w:rsidR="00570936" w:rsidRDefault="00570936">
      <w:pPr>
        <w:pStyle w:val="BodyText"/>
        <w:spacing w:before="5"/>
        <w:rPr>
          <w:sz w:val="18"/>
        </w:rPr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757"/>
          <w:tab w:val="left" w:pos="758"/>
        </w:tabs>
        <w:ind w:left="757" w:hanging="524"/>
        <w:jc w:val="left"/>
      </w:pPr>
      <w:r>
        <w:rPr>
          <w:color w:val="010101"/>
        </w:rPr>
        <w:t>WARRANTY</w:t>
      </w:r>
    </w:p>
    <w:p w:rsidR="00570936" w:rsidRDefault="00570936">
      <w:pPr>
        <w:pStyle w:val="BodyText"/>
        <w:spacing w:before="10"/>
        <w:rPr>
          <w:b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110"/>
        </w:tabs>
        <w:spacing w:line="242" w:lineRule="auto"/>
        <w:ind w:left="1122" w:right="702" w:hanging="364"/>
        <w:rPr>
          <w:color w:val="010101"/>
          <w:sz w:val="19"/>
        </w:rPr>
      </w:pPr>
      <w:r>
        <w:rPr>
          <w:color w:val="010101"/>
          <w:sz w:val="19"/>
        </w:rPr>
        <w:t>Submit manufacturer's 1 year written warranty against manufacturing defects from date of substantial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pacing w:val="-3"/>
          <w:sz w:val="19"/>
        </w:rPr>
        <w:t>completion</w:t>
      </w:r>
      <w:r>
        <w:rPr>
          <w:color w:val="424B49"/>
          <w:spacing w:val="-3"/>
          <w:sz w:val="19"/>
        </w:rPr>
        <w:t>.</w:t>
      </w:r>
    </w:p>
    <w:p w:rsidR="00570936" w:rsidRDefault="00570936">
      <w:pPr>
        <w:pStyle w:val="BodyText"/>
        <w:spacing w:before="10"/>
        <w:rPr>
          <w:sz w:val="18"/>
        </w:rPr>
      </w:pPr>
    </w:p>
    <w:p w:rsidR="00570936" w:rsidRDefault="000E33A6">
      <w:pPr>
        <w:pStyle w:val="Heading1"/>
        <w:numPr>
          <w:ilvl w:val="1"/>
          <w:numId w:val="7"/>
        </w:numPr>
        <w:tabs>
          <w:tab w:val="left" w:pos="753"/>
          <w:tab w:val="left" w:pos="754"/>
        </w:tabs>
        <w:ind w:left="753" w:hanging="520"/>
        <w:jc w:val="left"/>
      </w:pPr>
      <w:r>
        <w:rPr>
          <w:color w:val="010101"/>
        </w:rPr>
        <w:t>MAINTENANCE</w:t>
      </w:r>
    </w:p>
    <w:p w:rsidR="00570936" w:rsidRDefault="00570936">
      <w:pPr>
        <w:pStyle w:val="BodyText"/>
        <w:spacing w:before="3"/>
        <w:rPr>
          <w:b/>
          <w:sz w:val="11"/>
        </w:rPr>
      </w:pPr>
    </w:p>
    <w:p w:rsidR="00570936" w:rsidRDefault="000E33A6">
      <w:pPr>
        <w:pStyle w:val="ListParagraph"/>
        <w:numPr>
          <w:ilvl w:val="2"/>
          <w:numId w:val="7"/>
        </w:numPr>
        <w:tabs>
          <w:tab w:val="left" w:pos="1170"/>
          <w:tab w:val="left" w:pos="1171"/>
          <w:tab w:val="left" w:pos="6266"/>
          <w:tab w:val="left" w:pos="6677"/>
        </w:tabs>
        <w:spacing w:before="94"/>
        <w:rPr>
          <w:color w:val="010101"/>
          <w:sz w:val="18"/>
        </w:rPr>
      </w:pPr>
      <w:r>
        <w:rPr>
          <w:color w:val="010101"/>
          <w:sz w:val="19"/>
        </w:rPr>
        <w:t xml:space="preserve">Replacement </w:t>
      </w:r>
      <w:r>
        <w:rPr>
          <w:color w:val="010101"/>
          <w:spacing w:val="-3"/>
          <w:sz w:val="19"/>
        </w:rPr>
        <w:t>Materials</w:t>
      </w:r>
      <w:r>
        <w:rPr>
          <w:color w:val="1D1D1D"/>
          <w:spacing w:val="-3"/>
          <w:sz w:val="19"/>
        </w:rPr>
        <w:t xml:space="preserve">:  </w:t>
      </w:r>
      <w:r>
        <w:rPr>
          <w:color w:val="010101"/>
          <w:sz w:val="19"/>
        </w:rPr>
        <w:t>Provide full-size units</w:t>
      </w:r>
      <w:r>
        <w:rPr>
          <w:color w:val="010101"/>
          <w:spacing w:val="-12"/>
          <w:sz w:val="19"/>
        </w:rPr>
        <w:t xml:space="preserve"> </w:t>
      </w:r>
      <w:r>
        <w:rPr>
          <w:color w:val="010101"/>
          <w:sz w:val="19"/>
        </w:rPr>
        <w:t>equal to</w:t>
      </w:r>
      <w:r>
        <w:rPr>
          <w:color w:val="010101"/>
          <w:sz w:val="19"/>
          <w:u w:val="single" w:color="1C1C1C"/>
        </w:rPr>
        <w:t xml:space="preserve"> </w:t>
      </w:r>
      <w:r>
        <w:rPr>
          <w:color w:val="010101"/>
          <w:sz w:val="19"/>
          <w:u w:val="single" w:color="1C1C1C"/>
        </w:rPr>
        <w:tab/>
      </w:r>
      <w:r>
        <w:rPr>
          <w:color w:val="010101"/>
          <w:sz w:val="19"/>
        </w:rPr>
        <w:tab/>
        <w:t>percent of each type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of</w:t>
      </w:r>
    </w:p>
    <w:p w:rsidR="00570936" w:rsidRDefault="000E33A6">
      <w:pPr>
        <w:pStyle w:val="BodyText"/>
        <w:spacing w:before="3" w:line="242" w:lineRule="auto"/>
        <w:ind w:left="1168" w:right="261" w:firstLine="1"/>
        <w:jc w:val="both"/>
      </w:pPr>
      <w:r>
        <w:rPr>
          <w:color w:val="010101"/>
        </w:rPr>
        <w:t>acoustical wall panel installed for maintenance purposes. Furnish replacement materials from the same production run as installed materials</w:t>
      </w:r>
      <w:r>
        <w:rPr>
          <w:color w:val="2F2F2F"/>
        </w:rPr>
        <w:t xml:space="preserve">. </w:t>
      </w:r>
      <w:r>
        <w:rPr>
          <w:color w:val="010101"/>
        </w:rPr>
        <w:t>Protect material with clearly marked packaging indicating product identification and project location</w:t>
      </w:r>
      <w:r>
        <w:rPr>
          <w:color w:val="1D1D1D"/>
        </w:rPr>
        <w:t>.</w:t>
      </w:r>
    </w:p>
    <w:p w:rsidR="00570936" w:rsidRDefault="00570936">
      <w:pPr>
        <w:pStyle w:val="BodyText"/>
        <w:rPr>
          <w:sz w:val="20"/>
        </w:rPr>
      </w:pPr>
    </w:p>
    <w:p w:rsidR="00570936" w:rsidRDefault="00570936">
      <w:pPr>
        <w:pStyle w:val="BodyText"/>
        <w:spacing w:before="8"/>
        <w:rPr>
          <w:sz w:val="17"/>
        </w:rPr>
      </w:pPr>
    </w:p>
    <w:p w:rsidR="00570936" w:rsidRDefault="000E33A6">
      <w:pPr>
        <w:pStyle w:val="Heading1"/>
        <w:ind w:left="234" w:firstLine="0"/>
      </w:pPr>
      <w:r>
        <w:rPr>
          <w:color w:val="010101"/>
        </w:rPr>
        <w:t xml:space="preserve">PART 2 </w:t>
      </w:r>
      <w:r>
        <w:rPr>
          <w:b w:val="0"/>
          <w:color w:val="010101"/>
        </w:rPr>
        <w:t xml:space="preserve">- </w:t>
      </w:r>
      <w:r>
        <w:rPr>
          <w:color w:val="010101"/>
        </w:rPr>
        <w:t>PRODUCTS</w:t>
      </w:r>
    </w:p>
    <w:p w:rsidR="00570936" w:rsidRDefault="00570936">
      <w:pPr>
        <w:pStyle w:val="BodyText"/>
        <w:spacing w:before="5"/>
        <w:rPr>
          <w:b/>
        </w:rPr>
      </w:pPr>
    </w:p>
    <w:p w:rsidR="00570936" w:rsidRDefault="000E33A6">
      <w:pPr>
        <w:pStyle w:val="ListParagraph"/>
        <w:numPr>
          <w:ilvl w:val="1"/>
          <w:numId w:val="6"/>
        </w:numPr>
        <w:tabs>
          <w:tab w:val="left" w:pos="753"/>
          <w:tab w:val="left" w:pos="754"/>
        </w:tabs>
        <w:ind w:hanging="520"/>
        <w:jc w:val="left"/>
        <w:rPr>
          <w:b/>
          <w:color w:val="010101"/>
          <w:sz w:val="19"/>
        </w:rPr>
      </w:pPr>
      <w:r>
        <w:rPr>
          <w:b/>
          <w:color w:val="010101"/>
          <w:sz w:val="19"/>
        </w:rPr>
        <w:t>MANUFACTURERS</w:t>
      </w:r>
    </w:p>
    <w:p w:rsidR="00570936" w:rsidRDefault="00570936">
      <w:pPr>
        <w:pStyle w:val="BodyText"/>
        <w:spacing w:before="5"/>
        <w:rPr>
          <w:b/>
        </w:rPr>
      </w:pPr>
    </w:p>
    <w:p w:rsidR="00570936" w:rsidRDefault="000E33A6">
      <w:pPr>
        <w:pStyle w:val="ListParagraph"/>
        <w:numPr>
          <w:ilvl w:val="2"/>
          <w:numId w:val="6"/>
        </w:numPr>
        <w:tabs>
          <w:tab w:val="left" w:pos="1100"/>
        </w:tabs>
        <w:spacing w:line="242" w:lineRule="auto"/>
        <w:ind w:left="1098" w:right="399" w:hanging="340"/>
        <w:jc w:val="left"/>
        <w:rPr>
          <w:color w:val="010101"/>
          <w:sz w:val="19"/>
        </w:rPr>
      </w:pPr>
      <w:r>
        <w:rPr>
          <w:color w:val="010101"/>
          <w:sz w:val="19"/>
        </w:rPr>
        <w:t>Acoustical Wall Panels: Sound Designs</w:t>
      </w:r>
      <w:r>
        <w:rPr>
          <w:color w:val="1D1D1D"/>
          <w:sz w:val="19"/>
        </w:rPr>
        <w:t xml:space="preserve">™, </w:t>
      </w:r>
      <w:r>
        <w:rPr>
          <w:color w:val="010101"/>
          <w:sz w:val="19"/>
        </w:rPr>
        <w:t xml:space="preserve">Koroseal Acoustical Treatments, Koroseal Interior </w:t>
      </w:r>
      <w:r>
        <w:rPr>
          <w:color w:val="010101"/>
          <w:spacing w:val="-3"/>
          <w:sz w:val="19"/>
        </w:rPr>
        <w:t>Products</w:t>
      </w:r>
      <w:r>
        <w:rPr>
          <w:color w:val="2F2F2F"/>
          <w:spacing w:val="-3"/>
          <w:sz w:val="19"/>
        </w:rPr>
        <w:t xml:space="preserve">, </w:t>
      </w:r>
      <w:r>
        <w:rPr>
          <w:color w:val="010101"/>
          <w:spacing w:val="-5"/>
          <w:sz w:val="19"/>
        </w:rPr>
        <w:t>LLC</w:t>
      </w:r>
      <w:r>
        <w:rPr>
          <w:color w:val="1D1D1D"/>
          <w:spacing w:val="-5"/>
          <w:sz w:val="19"/>
        </w:rPr>
        <w:t xml:space="preserve">, </w:t>
      </w:r>
      <w:r>
        <w:rPr>
          <w:color w:val="010101"/>
          <w:spacing w:val="-7"/>
          <w:sz w:val="19"/>
        </w:rPr>
        <w:t>Fairlawn</w:t>
      </w:r>
      <w:r>
        <w:rPr>
          <w:color w:val="1D1D1D"/>
          <w:spacing w:val="-7"/>
          <w:sz w:val="19"/>
        </w:rPr>
        <w:t>,</w:t>
      </w:r>
      <w:r>
        <w:rPr>
          <w:color w:val="1D1D1D"/>
          <w:spacing w:val="9"/>
          <w:sz w:val="19"/>
        </w:rPr>
        <w:t xml:space="preserve"> </w:t>
      </w:r>
      <w:r>
        <w:rPr>
          <w:color w:val="010101"/>
          <w:sz w:val="19"/>
        </w:rPr>
        <w:t>OH.</w:t>
      </w:r>
    </w:p>
    <w:p w:rsidR="00570936" w:rsidRDefault="000E33A6">
      <w:pPr>
        <w:pStyle w:val="ListParagraph"/>
        <w:numPr>
          <w:ilvl w:val="2"/>
          <w:numId w:val="6"/>
        </w:numPr>
        <w:tabs>
          <w:tab w:val="left" w:pos="1095"/>
          <w:tab w:val="left" w:pos="6208"/>
        </w:tabs>
        <w:spacing w:line="214" w:lineRule="exact"/>
        <w:ind w:left="1094" w:hanging="341"/>
        <w:jc w:val="left"/>
        <w:rPr>
          <w:color w:val="010101"/>
          <w:sz w:val="19"/>
        </w:rPr>
      </w:pPr>
      <w:r>
        <w:rPr>
          <w:color w:val="010101"/>
          <w:sz w:val="19"/>
        </w:rPr>
        <w:t>Contact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local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representative:</w:t>
      </w:r>
      <w:r>
        <w:rPr>
          <w:color w:val="010101"/>
          <w:sz w:val="19"/>
          <w:u w:val="single" w:color="1C1C1C"/>
        </w:rPr>
        <w:t xml:space="preserve"> </w:t>
      </w:r>
      <w:r>
        <w:rPr>
          <w:color w:val="010101"/>
          <w:sz w:val="19"/>
          <w:u w:val="single" w:color="1C1C1C"/>
        </w:rPr>
        <w:tab/>
      </w:r>
      <w:r>
        <w:rPr>
          <w:color w:val="010101"/>
          <w:sz w:val="19"/>
        </w:rPr>
        <w:t>Phone:</w:t>
      </w:r>
    </w:p>
    <w:p w:rsidR="00570936" w:rsidRDefault="00570936">
      <w:pPr>
        <w:spacing w:line="214" w:lineRule="exact"/>
        <w:rPr>
          <w:sz w:val="19"/>
        </w:rPr>
        <w:sectPr w:rsidR="00570936">
          <w:pgSz w:w="12240" w:h="15840"/>
          <w:pgMar w:top="2160" w:right="1420" w:bottom="700" w:left="1420" w:header="940" w:footer="502" w:gutter="0"/>
          <w:cols w:space="720"/>
        </w:sectPr>
      </w:pPr>
    </w:p>
    <w:p w:rsidR="00570936" w:rsidRDefault="00570936">
      <w:pPr>
        <w:pStyle w:val="BodyText"/>
        <w:spacing w:before="10"/>
        <w:rPr>
          <w:sz w:val="17"/>
        </w:rPr>
      </w:pPr>
    </w:p>
    <w:p w:rsidR="00570936" w:rsidRDefault="000E33A6">
      <w:pPr>
        <w:pStyle w:val="ListParagraph"/>
        <w:numPr>
          <w:ilvl w:val="1"/>
          <w:numId w:val="6"/>
        </w:numPr>
        <w:tabs>
          <w:tab w:val="left" w:pos="834"/>
          <w:tab w:val="left" w:pos="835"/>
        </w:tabs>
        <w:spacing w:before="94"/>
        <w:ind w:left="834" w:hanging="519"/>
        <w:jc w:val="left"/>
        <w:rPr>
          <w:b/>
          <w:color w:val="030303"/>
          <w:sz w:val="19"/>
        </w:rPr>
      </w:pPr>
      <w:r>
        <w:rPr>
          <w:b/>
          <w:color w:val="030303"/>
          <w:sz w:val="19"/>
        </w:rPr>
        <w:t>ACOUSTICAL WALL</w:t>
      </w:r>
      <w:r>
        <w:rPr>
          <w:b/>
          <w:color w:val="030303"/>
          <w:spacing w:val="-19"/>
          <w:sz w:val="19"/>
        </w:rPr>
        <w:t xml:space="preserve"> </w:t>
      </w:r>
      <w:r>
        <w:rPr>
          <w:b/>
          <w:color w:val="030303"/>
          <w:sz w:val="19"/>
        </w:rPr>
        <w:t>PANELS</w:t>
      </w:r>
    </w:p>
    <w:p w:rsidR="00570936" w:rsidRDefault="00570936">
      <w:pPr>
        <w:pStyle w:val="BodyText"/>
        <w:rPr>
          <w:b/>
        </w:rPr>
      </w:pPr>
    </w:p>
    <w:p w:rsidR="00570936" w:rsidRDefault="000E33A6">
      <w:pPr>
        <w:pStyle w:val="ListParagraph"/>
        <w:numPr>
          <w:ilvl w:val="2"/>
          <w:numId w:val="6"/>
        </w:numPr>
        <w:tabs>
          <w:tab w:val="left" w:pos="1172"/>
        </w:tabs>
        <w:spacing w:before="1"/>
        <w:ind w:hanging="341"/>
        <w:jc w:val="left"/>
        <w:rPr>
          <w:color w:val="030303"/>
          <w:sz w:val="18"/>
        </w:rPr>
      </w:pPr>
      <w:r>
        <w:rPr>
          <w:color w:val="030303"/>
          <w:sz w:val="19"/>
        </w:rPr>
        <w:t>Acoustical Wall</w:t>
      </w:r>
      <w:r>
        <w:rPr>
          <w:color w:val="030303"/>
          <w:spacing w:val="10"/>
          <w:sz w:val="19"/>
        </w:rPr>
        <w:t xml:space="preserve"> </w:t>
      </w:r>
      <w:r>
        <w:rPr>
          <w:color w:val="030303"/>
          <w:sz w:val="19"/>
        </w:rPr>
        <w:t>Panels</w:t>
      </w:r>
      <w:r>
        <w:rPr>
          <w:color w:val="282828"/>
          <w:sz w:val="19"/>
        </w:rPr>
        <w:t>:</w:t>
      </w:r>
    </w:p>
    <w:p w:rsidR="00570936" w:rsidRDefault="00570936">
      <w:pPr>
        <w:pStyle w:val="BodyText"/>
        <w:spacing w:before="6"/>
        <w:rPr>
          <w:sz w:val="18"/>
        </w:rPr>
      </w:pPr>
    </w:p>
    <w:p w:rsidR="00570936" w:rsidRDefault="000E33A6">
      <w:pPr>
        <w:pStyle w:val="ListParagraph"/>
        <w:numPr>
          <w:ilvl w:val="3"/>
          <w:numId w:val="6"/>
        </w:numPr>
        <w:tabs>
          <w:tab w:val="left" w:pos="1508"/>
        </w:tabs>
        <w:spacing w:before="1"/>
        <w:ind w:left="1507" w:hanging="340"/>
        <w:rPr>
          <w:color w:val="030303"/>
          <w:sz w:val="17"/>
        </w:rPr>
      </w:pPr>
      <w:r>
        <w:rPr>
          <w:color w:val="030303"/>
          <w:sz w:val="19"/>
        </w:rPr>
        <w:t>Product: Sound Designs™, Koroseal Acoustical</w:t>
      </w:r>
      <w:r>
        <w:rPr>
          <w:color w:val="030303"/>
          <w:spacing w:val="-26"/>
          <w:sz w:val="19"/>
        </w:rPr>
        <w:t xml:space="preserve"> </w:t>
      </w:r>
      <w:r>
        <w:rPr>
          <w:color w:val="030303"/>
          <w:sz w:val="19"/>
        </w:rPr>
        <w:t>Treatments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509"/>
        </w:tabs>
        <w:spacing w:before="4" w:line="237" w:lineRule="auto"/>
        <w:ind w:left="1504" w:right="509" w:hanging="339"/>
        <w:rPr>
          <w:color w:val="030303"/>
          <w:sz w:val="19"/>
        </w:rPr>
      </w:pPr>
      <w:r>
        <w:rPr>
          <w:color w:val="030303"/>
          <w:sz w:val="19"/>
        </w:rPr>
        <w:t xml:space="preserve">Surface Material: Provide material fully laminated to the fiberglass core face, edges and returned no less than </w:t>
      </w:r>
      <w:r>
        <w:rPr>
          <w:color w:val="030303"/>
          <w:sz w:val="17"/>
        </w:rPr>
        <w:t xml:space="preserve">1-1 /2" </w:t>
      </w:r>
      <w:r>
        <w:rPr>
          <w:color w:val="030303"/>
          <w:sz w:val="19"/>
        </w:rPr>
        <w:t>to the back of the panel to provide fully finished edges and tailored</w:t>
      </w:r>
      <w:r>
        <w:rPr>
          <w:color w:val="030303"/>
          <w:spacing w:val="2"/>
          <w:sz w:val="19"/>
        </w:rPr>
        <w:t xml:space="preserve"> </w:t>
      </w:r>
      <w:r>
        <w:rPr>
          <w:color w:val="030303"/>
          <w:sz w:val="19"/>
        </w:rPr>
        <w:t>corners.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508"/>
        </w:tabs>
        <w:spacing w:before="3"/>
        <w:ind w:left="1507" w:hanging="344"/>
        <w:rPr>
          <w:rFonts w:ascii="Times New Roman"/>
          <w:color w:val="030303"/>
          <w:sz w:val="19"/>
        </w:rPr>
      </w:pPr>
      <w:r>
        <w:rPr>
          <w:color w:val="030303"/>
          <w:sz w:val="19"/>
        </w:rPr>
        <w:t>P</w:t>
      </w:r>
      <w:r>
        <w:rPr>
          <w:color w:val="030303"/>
          <w:sz w:val="19"/>
        </w:rPr>
        <w:t>rovide panel surface materials as described</w:t>
      </w:r>
      <w:r>
        <w:rPr>
          <w:color w:val="030303"/>
          <w:spacing w:val="33"/>
          <w:sz w:val="19"/>
        </w:rPr>
        <w:t xml:space="preserve"> </w:t>
      </w:r>
      <w:r>
        <w:rPr>
          <w:color w:val="030303"/>
          <w:spacing w:val="-5"/>
          <w:sz w:val="19"/>
        </w:rPr>
        <w:t>below</w:t>
      </w:r>
      <w:r>
        <w:rPr>
          <w:color w:val="282828"/>
          <w:spacing w:val="-5"/>
          <w:sz w:val="19"/>
        </w:rPr>
        <w:t>:</w:t>
      </w:r>
    </w:p>
    <w:p w:rsidR="00570936" w:rsidRDefault="00570936">
      <w:pPr>
        <w:pStyle w:val="BodyText"/>
        <w:spacing w:before="6"/>
        <w:rPr>
          <w:sz w:val="18"/>
        </w:rPr>
      </w:pPr>
    </w:p>
    <w:p w:rsidR="00570936" w:rsidRDefault="000E33A6">
      <w:pPr>
        <w:pStyle w:val="BodyText"/>
        <w:tabs>
          <w:tab w:val="left" w:pos="8531"/>
        </w:tabs>
        <w:ind w:left="1508"/>
      </w:pPr>
      <w:r>
        <w:rPr>
          <w:color w:val="030303"/>
        </w:rPr>
        <w:t>Textile Surface</w:t>
      </w:r>
      <w:r>
        <w:rPr>
          <w:color w:val="030303"/>
          <w:spacing w:val="-27"/>
        </w:rPr>
        <w:t xml:space="preserve"> </w:t>
      </w:r>
      <w:r>
        <w:rPr>
          <w:color w:val="030303"/>
        </w:rPr>
        <w:t>Finish:</w:t>
      </w:r>
      <w:r>
        <w:rPr>
          <w:color w:val="030303"/>
          <w:spacing w:val="-3"/>
        </w:rPr>
        <w:t xml:space="preserve">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</w:p>
    <w:p w:rsidR="00570936" w:rsidRDefault="000E33A6">
      <w:pPr>
        <w:pStyle w:val="BodyText"/>
        <w:tabs>
          <w:tab w:val="left" w:pos="4445"/>
          <w:tab w:val="left" w:pos="4916"/>
          <w:tab w:val="left" w:pos="8531"/>
        </w:tabs>
        <w:spacing w:before="3"/>
        <w:ind w:left="1536"/>
      </w:pPr>
      <w:r>
        <w:rPr>
          <w:color w:val="030303"/>
        </w:rPr>
        <w:t>Pattern: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ab/>
      </w:r>
      <w:r>
        <w:rPr>
          <w:color w:val="030303"/>
          <w:spacing w:val="-3"/>
        </w:rPr>
        <w:t>Color</w:t>
      </w:r>
      <w:r>
        <w:rPr>
          <w:color w:val="424946"/>
          <w:spacing w:val="-3"/>
        </w:rPr>
        <w:t>:</w:t>
      </w:r>
      <w:r>
        <w:rPr>
          <w:color w:val="424946"/>
          <w:spacing w:val="-15"/>
        </w:rPr>
        <w:t xml:space="preserve"> </w:t>
      </w:r>
      <w:r>
        <w:rPr>
          <w:color w:val="424946"/>
          <w:u w:val="single" w:color="000000"/>
        </w:rPr>
        <w:t xml:space="preserve"> </w:t>
      </w:r>
      <w:r>
        <w:rPr>
          <w:color w:val="424946"/>
          <w:u w:val="single" w:color="000000"/>
        </w:rPr>
        <w:tab/>
      </w:r>
    </w:p>
    <w:p w:rsidR="00570936" w:rsidRDefault="000E33A6">
      <w:pPr>
        <w:pStyle w:val="BodyText"/>
        <w:tabs>
          <w:tab w:val="left" w:pos="8531"/>
        </w:tabs>
        <w:ind w:left="1535" w:right="865"/>
        <w:jc w:val="both"/>
      </w:pPr>
      <w:r>
        <w:rPr>
          <w:color w:val="030303"/>
        </w:rPr>
        <w:t>Fabric</w:t>
      </w:r>
      <w:r>
        <w:rPr>
          <w:color w:val="030303"/>
          <w:spacing w:val="-21"/>
        </w:rPr>
        <w:t xml:space="preserve"> </w:t>
      </w:r>
      <w:r>
        <w:rPr>
          <w:color w:val="030303"/>
        </w:rPr>
        <w:t>Content: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 xml:space="preserve"> Fabric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 xml:space="preserve">Width: </w:t>
      </w:r>
      <w:r>
        <w:rPr>
          <w:color w:val="030303"/>
          <w:spacing w:val="-12"/>
        </w:rPr>
        <w:t xml:space="preserve">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 xml:space="preserve"> Fabric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 xml:space="preserve">Width: </w:t>
      </w:r>
      <w:r>
        <w:rPr>
          <w:color w:val="030303"/>
          <w:spacing w:val="-12"/>
        </w:rPr>
        <w:t xml:space="preserve">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 xml:space="preserve"> Fabric</w:t>
      </w:r>
      <w:r>
        <w:rPr>
          <w:color w:val="030303"/>
          <w:spacing w:val="-20"/>
        </w:rPr>
        <w:t xml:space="preserve"> </w:t>
      </w:r>
      <w:r>
        <w:rPr>
          <w:color w:val="030303"/>
        </w:rPr>
        <w:t xml:space="preserve">Backing: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</w:p>
    <w:p w:rsidR="00570936" w:rsidRDefault="00570936">
      <w:pPr>
        <w:pStyle w:val="BodyText"/>
        <w:spacing w:before="1"/>
        <w:rPr>
          <w:sz w:val="16"/>
        </w:rPr>
      </w:pPr>
    </w:p>
    <w:p w:rsidR="00570936" w:rsidRDefault="000E33A6">
      <w:pPr>
        <w:ind w:left="3710" w:right="5382"/>
        <w:jc w:val="center"/>
        <w:rPr>
          <w:b/>
          <w:sz w:val="17"/>
        </w:rPr>
      </w:pPr>
      <w:r>
        <w:rPr>
          <w:b/>
          <w:color w:val="030303"/>
          <w:w w:val="105"/>
          <w:sz w:val="17"/>
        </w:rPr>
        <w:t>OR</w:t>
      </w:r>
    </w:p>
    <w:p w:rsidR="00570936" w:rsidRDefault="00570936">
      <w:pPr>
        <w:pStyle w:val="BodyText"/>
        <w:spacing w:before="3"/>
        <w:rPr>
          <w:b/>
          <w:sz w:val="15"/>
        </w:rPr>
      </w:pPr>
    </w:p>
    <w:p w:rsidR="00570936" w:rsidRDefault="000E33A6">
      <w:pPr>
        <w:pStyle w:val="BodyText"/>
        <w:tabs>
          <w:tab w:val="left" w:pos="6675"/>
          <w:tab w:val="left" w:pos="8236"/>
        </w:tabs>
        <w:spacing w:line="247" w:lineRule="auto"/>
        <w:ind w:left="1512" w:right="915" w:hanging="30"/>
        <w:rPr>
          <w:sz w:val="18"/>
        </w:rPr>
      </w:pPr>
      <w:r>
        <w:rPr>
          <w:color w:val="030303"/>
          <w:w w:val="105"/>
        </w:rPr>
        <w:t>Perforated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Vinyl</w:t>
      </w:r>
      <w:r>
        <w:rPr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Surface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Finish: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Pattern:</w:t>
      </w:r>
      <w:r>
        <w:rPr>
          <w:color w:val="030303"/>
          <w:w w:val="105"/>
          <w:u w:val="single" w:color="000000"/>
        </w:rPr>
        <w:t xml:space="preserve"> </w:t>
      </w:r>
      <w:r>
        <w:rPr>
          <w:color w:val="030303"/>
          <w:w w:val="105"/>
          <w:u w:val="single" w:color="000000"/>
        </w:rPr>
        <w:tab/>
      </w:r>
      <w:r>
        <w:rPr>
          <w:color w:val="030303"/>
          <w:w w:val="105"/>
        </w:rPr>
        <w:t>Color:</w:t>
      </w:r>
      <w:r>
        <w:rPr>
          <w:color w:val="030303"/>
          <w:w w:val="105"/>
          <w:u w:val="single" w:color="020202"/>
        </w:rPr>
        <w:t xml:space="preserve"> </w:t>
      </w:r>
      <w:r>
        <w:rPr>
          <w:color w:val="030303"/>
          <w:w w:val="105"/>
          <w:u w:val="single" w:color="020202"/>
        </w:rPr>
        <w:tab/>
      </w:r>
      <w:r>
        <w:rPr>
          <w:color w:val="030303"/>
          <w:spacing w:val="-18"/>
          <w:w w:val="205"/>
        </w:rPr>
        <w:t xml:space="preserve">_ </w:t>
      </w:r>
      <w:r>
        <w:rPr>
          <w:color w:val="030303"/>
          <w:w w:val="105"/>
        </w:rPr>
        <w:t>Acoustically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perforated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tested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reported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28"/>
          <w:w w:val="105"/>
        </w:rPr>
        <w:t xml:space="preserve"> </w:t>
      </w:r>
      <w:r>
        <w:rPr>
          <w:color w:val="030303"/>
          <w:w w:val="105"/>
        </w:rPr>
        <w:t>accordance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ASTM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C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  <w:sz w:val="18"/>
        </w:rPr>
        <w:t>423</w:t>
      </w:r>
    </w:p>
    <w:p w:rsidR="00570936" w:rsidRDefault="000E33A6">
      <w:pPr>
        <w:pStyle w:val="ListParagraph"/>
        <w:numPr>
          <w:ilvl w:val="4"/>
          <w:numId w:val="6"/>
        </w:numPr>
        <w:tabs>
          <w:tab w:val="left" w:pos="1989"/>
        </w:tabs>
        <w:spacing w:line="210" w:lineRule="exact"/>
        <w:ind w:hanging="310"/>
        <w:rPr>
          <w:sz w:val="19"/>
        </w:rPr>
      </w:pPr>
      <w:r>
        <w:rPr>
          <w:color w:val="030303"/>
          <w:sz w:val="19"/>
        </w:rPr>
        <w:t xml:space="preserve">Total Weight: </w:t>
      </w:r>
      <w:r>
        <w:rPr>
          <w:rFonts w:ascii="Times New Roman"/>
          <w:color w:val="030303"/>
          <w:sz w:val="19"/>
        </w:rPr>
        <w:t>21</w:t>
      </w:r>
      <w:r>
        <w:rPr>
          <w:color w:val="030303"/>
          <w:sz w:val="19"/>
        </w:rPr>
        <w:t>ounces per linear</w:t>
      </w:r>
      <w:r>
        <w:rPr>
          <w:color w:val="030303"/>
          <w:spacing w:val="28"/>
          <w:sz w:val="19"/>
        </w:rPr>
        <w:t xml:space="preserve"> </w:t>
      </w:r>
      <w:r>
        <w:rPr>
          <w:color w:val="030303"/>
          <w:sz w:val="19"/>
        </w:rPr>
        <w:t>yard.</w:t>
      </w:r>
    </w:p>
    <w:p w:rsidR="00570936" w:rsidRDefault="000E33A6">
      <w:pPr>
        <w:pStyle w:val="ListParagraph"/>
        <w:numPr>
          <w:ilvl w:val="4"/>
          <w:numId w:val="6"/>
        </w:numPr>
        <w:tabs>
          <w:tab w:val="left" w:pos="1994"/>
        </w:tabs>
        <w:spacing w:line="216" w:lineRule="exact"/>
        <w:ind w:left="1993" w:hanging="315"/>
        <w:rPr>
          <w:sz w:val="19"/>
        </w:rPr>
      </w:pPr>
      <w:r>
        <w:rPr>
          <w:color w:val="030303"/>
          <w:sz w:val="19"/>
        </w:rPr>
        <w:t xml:space="preserve">Backing Weight: </w:t>
      </w:r>
      <w:r>
        <w:rPr>
          <w:rFonts w:ascii="Times New Roman"/>
          <w:color w:val="030303"/>
          <w:sz w:val="19"/>
        </w:rPr>
        <w:t xml:space="preserve">2.7 </w:t>
      </w:r>
      <w:r>
        <w:rPr>
          <w:color w:val="030303"/>
          <w:sz w:val="19"/>
        </w:rPr>
        <w:t>ounces per linear</w:t>
      </w:r>
      <w:r>
        <w:rPr>
          <w:color w:val="030303"/>
          <w:spacing w:val="-4"/>
          <w:sz w:val="19"/>
        </w:rPr>
        <w:t xml:space="preserve"> </w:t>
      </w:r>
      <w:r>
        <w:rPr>
          <w:color w:val="030303"/>
          <w:sz w:val="19"/>
        </w:rPr>
        <w:t>yard.</w:t>
      </w:r>
    </w:p>
    <w:p w:rsidR="00570936" w:rsidRDefault="000E33A6">
      <w:pPr>
        <w:pStyle w:val="ListParagraph"/>
        <w:numPr>
          <w:ilvl w:val="4"/>
          <w:numId w:val="6"/>
        </w:numPr>
        <w:tabs>
          <w:tab w:val="left" w:pos="1997"/>
        </w:tabs>
        <w:spacing w:line="217" w:lineRule="exact"/>
        <w:ind w:left="1996" w:hanging="309"/>
        <w:rPr>
          <w:sz w:val="19"/>
        </w:rPr>
      </w:pPr>
      <w:r>
        <w:rPr>
          <w:color w:val="030303"/>
          <w:sz w:val="19"/>
        </w:rPr>
        <w:t>Fabric backing and content: Poly-Cotton</w:t>
      </w:r>
      <w:r>
        <w:rPr>
          <w:color w:val="030303"/>
          <w:spacing w:val="18"/>
          <w:sz w:val="19"/>
        </w:rPr>
        <w:t xml:space="preserve"> </w:t>
      </w:r>
      <w:r>
        <w:rPr>
          <w:color w:val="030303"/>
          <w:sz w:val="19"/>
        </w:rPr>
        <w:t>Osnaburg</w:t>
      </w:r>
    </w:p>
    <w:p w:rsidR="00570936" w:rsidRDefault="00570936">
      <w:pPr>
        <w:pStyle w:val="BodyText"/>
        <w:spacing w:before="10"/>
        <w:rPr>
          <w:sz w:val="16"/>
        </w:rPr>
      </w:pPr>
    </w:p>
    <w:p w:rsidR="00570936" w:rsidRDefault="000E33A6">
      <w:pPr>
        <w:ind w:left="3710" w:right="5382"/>
        <w:jc w:val="center"/>
        <w:rPr>
          <w:b/>
          <w:sz w:val="17"/>
        </w:rPr>
      </w:pPr>
      <w:r>
        <w:rPr>
          <w:b/>
          <w:color w:val="030303"/>
          <w:w w:val="105"/>
          <w:sz w:val="17"/>
        </w:rPr>
        <w:t>OR</w:t>
      </w:r>
    </w:p>
    <w:p w:rsidR="00570936" w:rsidRDefault="00570936">
      <w:pPr>
        <w:pStyle w:val="BodyText"/>
        <w:spacing w:before="5"/>
        <w:rPr>
          <w:b/>
        </w:rPr>
      </w:pPr>
    </w:p>
    <w:p w:rsidR="00570936" w:rsidRDefault="000E33A6">
      <w:pPr>
        <w:pStyle w:val="BodyText"/>
        <w:tabs>
          <w:tab w:val="left" w:pos="8531"/>
        </w:tabs>
        <w:spacing w:line="217" w:lineRule="exact"/>
        <w:ind w:left="1507"/>
      </w:pPr>
      <w:r>
        <w:rPr>
          <w:color w:val="030303"/>
        </w:rPr>
        <w:t>Dye Sublimation Printed</w:t>
      </w:r>
      <w:r>
        <w:rPr>
          <w:color w:val="030303"/>
          <w:spacing w:val="-32"/>
        </w:rPr>
        <w:t xml:space="preserve"> </w:t>
      </w:r>
      <w:r>
        <w:rPr>
          <w:color w:val="030303"/>
        </w:rPr>
        <w:t xml:space="preserve">Textile:   </w:t>
      </w:r>
      <w:r>
        <w:rPr>
          <w:color w:val="030303"/>
          <w:spacing w:val="-16"/>
        </w:rPr>
        <w:t xml:space="preserve"> </w:t>
      </w: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</w:p>
    <w:p w:rsidR="00570936" w:rsidRDefault="000E33A6">
      <w:pPr>
        <w:pStyle w:val="ListParagraph"/>
        <w:numPr>
          <w:ilvl w:val="0"/>
          <w:numId w:val="5"/>
        </w:numPr>
        <w:tabs>
          <w:tab w:val="left" w:pos="1989"/>
          <w:tab w:val="left" w:pos="5807"/>
        </w:tabs>
        <w:spacing w:line="216" w:lineRule="exact"/>
        <w:ind w:hanging="310"/>
        <w:rPr>
          <w:sz w:val="19"/>
        </w:rPr>
      </w:pPr>
      <w:r>
        <w:rPr>
          <w:color w:val="030303"/>
          <w:sz w:val="19"/>
        </w:rPr>
        <w:t>Total</w:t>
      </w:r>
      <w:r>
        <w:rPr>
          <w:color w:val="030303"/>
          <w:spacing w:val="-13"/>
          <w:sz w:val="19"/>
        </w:rPr>
        <w:t xml:space="preserve"> </w:t>
      </w:r>
      <w:r>
        <w:rPr>
          <w:color w:val="030303"/>
          <w:sz w:val="19"/>
        </w:rPr>
        <w:t xml:space="preserve">Weight: </w:t>
      </w:r>
      <w:r>
        <w:rPr>
          <w:color w:val="030303"/>
          <w:spacing w:val="-3"/>
          <w:sz w:val="19"/>
        </w:rPr>
        <w:t xml:space="preserve"> </w:t>
      </w:r>
      <w:r>
        <w:rPr>
          <w:color w:val="030303"/>
          <w:sz w:val="19"/>
          <w:u w:val="single" w:color="000000"/>
        </w:rPr>
        <w:t xml:space="preserve"> </w:t>
      </w:r>
      <w:r>
        <w:rPr>
          <w:color w:val="030303"/>
          <w:sz w:val="19"/>
          <w:u w:val="single" w:color="000000"/>
        </w:rPr>
        <w:tab/>
      </w:r>
    </w:p>
    <w:p w:rsidR="00570936" w:rsidRDefault="000E33A6">
      <w:pPr>
        <w:pStyle w:val="ListParagraph"/>
        <w:numPr>
          <w:ilvl w:val="0"/>
          <w:numId w:val="5"/>
        </w:numPr>
        <w:tabs>
          <w:tab w:val="left" w:pos="1993"/>
          <w:tab w:val="left" w:pos="5807"/>
        </w:tabs>
        <w:spacing w:line="217" w:lineRule="exact"/>
        <w:ind w:left="1992" w:hanging="314"/>
        <w:rPr>
          <w:sz w:val="19"/>
        </w:rPr>
      </w:pPr>
      <w:r>
        <w:rPr>
          <w:color w:val="030303"/>
          <w:sz w:val="19"/>
        </w:rPr>
        <w:t>Fabric</w:t>
      </w:r>
      <w:r>
        <w:rPr>
          <w:color w:val="030303"/>
          <w:spacing w:val="-9"/>
          <w:sz w:val="19"/>
        </w:rPr>
        <w:t xml:space="preserve"> </w:t>
      </w:r>
      <w:r>
        <w:rPr>
          <w:color w:val="030303"/>
          <w:sz w:val="19"/>
        </w:rPr>
        <w:t xml:space="preserve">Width: </w:t>
      </w:r>
      <w:r>
        <w:rPr>
          <w:color w:val="030303"/>
          <w:spacing w:val="-9"/>
          <w:sz w:val="19"/>
        </w:rPr>
        <w:t xml:space="preserve"> </w:t>
      </w:r>
      <w:r>
        <w:rPr>
          <w:color w:val="030303"/>
          <w:sz w:val="19"/>
          <w:u w:val="single" w:color="000000"/>
        </w:rPr>
        <w:t xml:space="preserve"> </w:t>
      </w:r>
      <w:r>
        <w:rPr>
          <w:color w:val="030303"/>
          <w:sz w:val="19"/>
          <w:u w:val="single" w:color="000000"/>
        </w:rPr>
        <w:tab/>
      </w:r>
    </w:p>
    <w:p w:rsidR="00570936" w:rsidRDefault="000E33A6">
      <w:pPr>
        <w:pStyle w:val="ListParagraph"/>
        <w:numPr>
          <w:ilvl w:val="0"/>
          <w:numId w:val="5"/>
        </w:numPr>
        <w:tabs>
          <w:tab w:val="left" w:pos="2020"/>
          <w:tab w:val="left" w:pos="2021"/>
          <w:tab w:val="left" w:pos="5807"/>
        </w:tabs>
        <w:spacing w:before="2" w:line="217" w:lineRule="exact"/>
        <w:ind w:left="2021" w:hanging="358"/>
        <w:rPr>
          <w:sz w:val="19"/>
        </w:rPr>
      </w:pPr>
      <w:r>
        <w:rPr>
          <w:color w:val="030303"/>
          <w:sz w:val="19"/>
        </w:rPr>
        <w:t>Fabric</w:t>
      </w:r>
      <w:r>
        <w:rPr>
          <w:color w:val="030303"/>
          <w:spacing w:val="-12"/>
          <w:sz w:val="19"/>
        </w:rPr>
        <w:t xml:space="preserve"> </w:t>
      </w:r>
      <w:r>
        <w:rPr>
          <w:color w:val="030303"/>
          <w:sz w:val="19"/>
        </w:rPr>
        <w:t xml:space="preserve">content: </w:t>
      </w:r>
      <w:r>
        <w:rPr>
          <w:color w:val="030303"/>
          <w:spacing w:val="-3"/>
          <w:sz w:val="19"/>
        </w:rPr>
        <w:t xml:space="preserve"> </w:t>
      </w:r>
      <w:r>
        <w:rPr>
          <w:color w:val="030303"/>
          <w:sz w:val="19"/>
          <w:u w:val="single" w:color="000000"/>
        </w:rPr>
        <w:t xml:space="preserve"> </w:t>
      </w:r>
      <w:r>
        <w:rPr>
          <w:color w:val="030303"/>
          <w:sz w:val="19"/>
          <w:u w:val="single" w:color="000000"/>
        </w:rPr>
        <w:tab/>
      </w:r>
    </w:p>
    <w:p w:rsidR="00570936" w:rsidRDefault="000E33A6">
      <w:pPr>
        <w:pStyle w:val="ListParagraph"/>
        <w:numPr>
          <w:ilvl w:val="0"/>
          <w:numId w:val="5"/>
        </w:numPr>
        <w:tabs>
          <w:tab w:val="left" w:pos="2031"/>
          <w:tab w:val="left" w:pos="2032"/>
        </w:tabs>
        <w:spacing w:before="1" w:line="237" w:lineRule="auto"/>
        <w:ind w:left="2036" w:right="679" w:hanging="372"/>
        <w:rPr>
          <w:sz w:val="19"/>
        </w:rPr>
      </w:pPr>
      <w:r>
        <w:rPr>
          <w:color w:val="030303"/>
          <w:sz w:val="19"/>
        </w:rPr>
        <w:t xml:space="preserve">Digital Image: Owner/Architect to provide files of digital image for production. Provide Raster images (JPEG, TIFF) with a minimum DPI of </w:t>
      </w:r>
      <w:r>
        <w:rPr>
          <w:rFonts w:ascii="Times New Roman"/>
          <w:color w:val="030303"/>
          <w:sz w:val="19"/>
        </w:rPr>
        <w:t xml:space="preserve">75 </w:t>
      </w:r>
      <w:r>
        <w:rPr>
          <w:color w:val="030303"/>
          <w:sz w:val="19"/>
        </w:rPr>
        <w:t>at actual size or Vector Files (EPS</w:t>
      </w:r>
      <w:proofErr w:type="gramStart"/>
      <w:r>
        <w:rPr>
          <w:color w:val="030303"/>
          <w:sz w:val="19"/>
        </w:rPr>
        <w:t>)</w:t>
      </w:r>
      <w:r>
        <w:rPr>
          <w:color w:val="030303"/>
          <w:spacing w:val="-22"/>
          <w:sz w:val="19"/>
        </w:rPr>
        <w:t xml:space="preserve"> </w:t>
      </w:r>
      <w:r>
        <w:rPr>
          <w:color w:val="282828"/>
          <w:sz w:val="19"/>
        </w:rPr>
        <w:t>.</w:t>
      </w:r>
      <w:proofErr w:type="gramEnd"/>
    </w:p>
    <w:p w:rsidR="00570936" w:rsidRDefault="00570936">
      <w:pPr>
        <w:pStyle w:val="BodyText"/>
        <w:spacing w:before="10"/>
        <w:rPr>
          <w:sz w:val="16"/>
        </w:rPr>
      </w:pPr>
    </w:p>
    <w:p w:rsidR="00570936" w:rsidRDefault="000E33A6">
      <w:pPr>
        <w:ind w:left="3710" w:right="5382"/>
        <w:jc w:val="center"/>
        <w:rPr>
          <w:b/>
          <w:sz w:val="17"/>
        </w:rPr>
      </w:pPr>
      <w:r>
        <w:rPr>
          <w:b/>
          <w:color w:val="030303"/>
          <w:w w:val="105"/>
          <w:sz w:val="17"/>
        </w:rPr>
        <w:t>OR</w:t>
      </w:r>
    </w:p>
    <w:p w:rsidR="00570936" w:rsidRDefault="00570936">
      <w:pPr>
        <w:pStyle w:val="BodyText"/>
        <w:spacing w:before="9"/>
        <w:rPr>
          <w:b/>
          <w:sz w:val="15"/>
        </w:rPr>
      </w:pPr>
    </w:p>
    <w:p w:rsidR="00570936" w:rsidRDefault="000E33A6">
      <w:pPr>
        <w:pStyle w:val="BodyText"/>
        <w:tabs>
          <w:tab w:val="left" w:pos="7850"/>
        </w:tabs>
        <w:spacing w:line="237" w:lineRule="auto"/>
        <w:ind w:left="1474" w:right="1185" w:hanging="5"/>
        <w:rPr>
          <w:sz w:val="18"/>
        </w:rPr>
      </w:pPr>
      <w:r>
        <w:rPr>
          <w:color w:val="030303"/>
        </w:rPr>
        <w:t xml:space="preserve">Koroseal Digital Graphics Surface </w:t>
      </w:r>
      <w:r>
        <w:rPr>
          <w:color w:val="030303"/>
          <w:spacing w:val="-7"/>
        </w:rPr>
        <w:t>Finish</w:t>
      </w:r>
      <w:r>
        <w:rPr>
          <w:color w:val="282828"/>
          <w:spacing w:val="-7"/>
        </w:rPr>
        <w:t>:</w:t>
      </w:r>
      <w:r>
        <w:rPr>
          <w:color w:val="282828"/>
          <w:spacing w:val="6"/>
        </w:rPr>
        <w:t xml:space="preserve"> </w:t>
      </w:r>
      <w:r>
        <w:rPr>
          <w:color w:val="030303"/>
        </w:rPr>
        <w:t>Digital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Ground</w:t>
      </w:r>
      <w:r>
        <w:rPr>
          <w:color w:val="424946"/>
        </w:rPr>
        <w:t>:</w:t>
      </w:r>
      <w:r>
        <w:rPr>
          <w:color w:val="424946"/>
          <w:spacing w:val="-19"/>
        </w:rPr>
        <w:t xml:space="preserve"> </w:t>
      </w:r>
      <w:r>
        <w:rPr>
          <w:color w:val="424946"/>
          <w:u w:val="single" w:color="000000"/>
        </w:rPr>
        <w:t xml:space="preserve"> </w:t>
      </w:r>
      <w:r>
        <w:rPr>
          <w:color w:val="424946"/>
          <w:u w:val="single" w:color="000000"/>
        </w:rPr>
        <w:tab/>
      </w:r>
      <w:r>
        <w:rPr>
          <w:color w:val="424946"/>
        </w:rPr>
        <w:t xml:space="preserve"> </w:t>
      </w:r>
      <w:r>
        <w:rPr>
          <w:color w:val="030303"/>
        </w:rPr>
        <w:t>Acoustically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perforated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tested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reported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accordance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with ASTM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C</w:t>
      </w:r>
      <w:r>
        <w:rPr>
          <w:color w:val="030303"/>
          <w:spacing w:val="-3"/>
        </w:rPr>
        <w:t xml:space="preserve"> </w:t>
      </w:r>
      <w:r>
        <w:rPr>
          <w:color w:val="030303"/>
          <w:sz w:val="18"/>
        </w:rPr>
        <w:t>423</w:t>
      </w:r>
    </w:p>
    <w:p w:rsidR="00570936" w:rsidRDefault="00570936">
      <w:pPr>
        <w:pStyle w:val="BodyText"/>
        <w:spacing w:before="1"/>
      </w:pPr>
    </w:p>
    <w:p w:rsidR="00570936" w:rsidRDefault="000E33A6">
      <w:pPr>
        <w:pStyle w:val="ListParagraph"/>
        <w:numPr>
          <w:ilvl w:val="0"/>
          <w:numId w:val="4"/>
        </w:numPr>
        <w:tabs>
          <w:tab w:val="left" w:pos="1989"/>
        </w:tabs>
        <w:spacing w:line="218" w:lineRule="exact"/>
        <w:ind w:hanging="310"/>
        <w:rPr>
          <w:sz w:val="19"/>
        </w:rPr>
      </w:pPr>
      <w:r>
        <w:rPr>
          <w:color w:val="030303"/>
          <w:sz w:val="19"/>
        </w:rPr>
        <w:t xml:space="preserve">Total Weight: </w:t>
      </w:r>
      <w:r>
        <w:rPr>
          <w:rFonts w:ascii="Times New Roman"/>
          <w:color w:val="030303"/>
          <w:sz w:val="19"/>
        </w:rPr>
        <w:t xml:space="preserve">21 </w:t>
      </w:r>
      <w:r>
        <w:rPr>
          <w:color w:val="030303"/>
          <w:sz w:val="19"/>
        </w:rPr>
        <w:t>ounces per linear yard.</w:t>
      </w:r>
    </w:p>
    <w:p w:rsidR="00570936" w:rsidRDefault="000E33A6">
      <w:pPr>
        <w:pStyle w:val="ListParagraph"/>
        <w:numPr>
          <w:ilvl w:val="0"/>
          <w:numId w:val="4"/>
        </w:numPr>
        <w:tabs>
          <w:tab w:val="left" w:pos="1994"/>
        </w:tabs>
        <w:spacing w:line="216" w:lineRule="exact"/>
        <w:ind w:left="1993" w:hanging="315"/>
        <w:rPr>
          <w:sz w:val="19"/>
        </w:rPr>
      </w:pPr>
      <w:r>
        <w:rPr>
          <w:color w:val="030303"/>
          <w:sz w:val="19"/>
        </w:rPr>
        <w:t xml:space="preserve">Backing Weight: </w:t>
      </w:r>
      <w:r>
        <w:rPr>
          <w:rFonts w:ascii="Times New Roman"/>
          <w:color w:val="030303"/>
          <w:sz w:val="19"/>
        </w:rPr>
        <w:t xml:space="preserve">2.7 </w:t>
      </w:r>
      <w:r>
        <w:rPr>
          <w:color w:val="030303"/>
          <w:sz w:val="19"/>
        </w:rPr>
        <w:t>ounces per linear yard.</w:t>
      </w:r>
    </w:p>
    <w:p w:rsidR="00570936" w:rsidRDefault="000E33A6">
      <w:pPr>
        <w:pStyle w:val="ListParagraph"/>
        <w:numPr>
          <w:ilvl w:val="0"/>
          <w:numId w:val="4"/>
        </w:numPr>
        <w:tabs>
          <w:tab w:val="left" w:pos="1983"/>
        </w:tabs>
        <w:spacing w:line="217" w:lineRule="exact"/>
        <w:ind w:left="1982" w:hanging="304"/>
        <w:rPr>
          <w:sz w:val="19"/>
        </w:rPr>
      </w:pPr>
      <w:r>
        <w:rPr>
          <w:color w:val="030303"/>
          <w:sz w:val="19"/>
        </w:rPr>
        <w:t>Fabric backing and content: Poly-Cotton</w:t>
      </w:r>
      <w:r>
        <w:rPr>
          <w:color w:val="030303"/>
          <w:spacing w:val="25"/>
          <w:sz w:val="19"/>
        </w:rPr>
        <w:t xml:space="preserve"> </w:t>
      </w:r>
      <w:r>
        <w:rPr>
          <w:color w:val="030303"/>
          <w:spacing w:val="-6"/>
          <w:sz w:val="19"/>
        </w:rPr>
        <w:t>Osnaburg</w:t>
      </w:r>
      <w:r>
        <w:rPr>
          <w:color w:val="424946"/>
          <w:spacing w:val="-6"/>
          <w:sz w:val="19"/>
        </w:rPr>
        <w:t>.</w:t>
      </w:r>
    </w:p>
    <w:p w:rsidR="00570936" w:rsidRDefault="000E33A6">
      <w:pPr>
        <w:pStyle w:val="ListParagraph"/>
        <w:numPr>
          <w:ilvl w:val="0"/>
          <w:numId w:val="4"/>
        </w:numPr>
        <w:tabs>
          <w:tab w:val="left" w:pos="1984"/>
        </w:tabs>
        <w:spacing w:before="2"/>
        <w:ind w:left="1977" w:right="887" w:hanging="313"/>
        <w:rPr>
          <w:sz w:val="19"/>
        </w:rPr>
      </w:pPr>
      <w:r>
        <w:rPr>
          <w:color w:val="030303"/>
          <w:sz w:val="19"/>
        </w:rPr>
        <w:t xml:space="preserve">Digital </w:t>
      </w:r>
      <w:r>
        <w:rPr>
          <w:color w:val="030303"/>
          <w:spacing w:val="2"/>
          <w:sz w:val="19"/>
        </w:rPr>
        <w:t>Image</w:t>
      </w:r>
      <w:r>
        <w:rPr>
          <w:color w:val="424946"/>
          <w:spacing w:val="2"/>
          <w:sz w:val="19"/>
        </w:rPr>
        <w:t xml:space="preserve">: </w:t>
      </w:r>
      <w:r>
        <w:rPr>
          <w:color w:val="030303"/>
          <w:sz w:val="19"/>
        </w:rPr>
        <w:t>Owner/Architect to provide files of digital image for production</w:t>
      </w:r>
      <w:r>
        <w:rPr>
          <w:color w:val="424946"/>
          <w:sz w:val="19"/>
        </w:rPr>
        <w:t>.</w:t>
      </w:r>
      <w:r>
        <w:rPr>
          <w:color w:val="030303"/>
          <w:sz w:val="19"/>
        </w:rPr>
        <w:t xml:space="preserve"> Provide Raster images (JPEG, TIFF, PSD, PNG) with a minimum DPI of </w:t>
      </w:r>
      <w:r>
        <w:rPr>
          <w:rFonts w:ascii="Times New Roman"/>
          <w:color w:val="030303"/>
          <w:sz w:val="19"/>
        </w:rPr>
        <w:t xml:space="preserve">75 </w:t>
      </w:r>
      <w:r>
        <w:rPr>
          <w:color w:val="030303"/>
          <w:sz w:val="19"/>
        </w:rPr>
        <w:t>at final/actual size or Vector Files (EPS, Al including all fonts or "convert type to outlines") at actual size or propo</w:t>
      </w:r>
      <w:r>
        <w:rPr>
          <w:color w:val="030303"/>
          <w:sz w:val="19"/>
        </w:rPr>
        <w:t xml:space="preserve">rtion there off- no smaller than </w:t>
      </w:r>
      <w:r>
        <w:rPr>
          <w:color w:val="030303"/>
          <w:sz w:val="18"/>
        </w:rPr>
        <w:t>25%</w:t>
      </w:r>
      <w:r>
        <w:rPr>
          <w:color w:val="030303"/>
          <w:spacing w:val="-35"/>
          <w:sz w:val="18"/>
        </w:rPr>
        <w:t xml:space="preserve"> </w:t>
      </w:r>
      <w:r>
        <w:rPr>
          <w:color w:val="030303"/>
          <w:spacing w:val="-3"/>
          <w:sz w:val="19"/>
        </w:rPr>
        <w:t>size</w:t>
      </w:r>
      <w:r>
        <w:rPr>
          <w:color w:val="282828"/>
          <w:spacing w:val="-3"/>
          <w:sz w:val="19"/>
        </w:rPr>
        <w:t>.</w:t>
      </w:r>
    </w:p>
    <w:p w:rsidR="00570936" w:rsidRDefault="00570936">
      <w:pPr>
        <w:pStyle w:val="BodyText"/>
        <w:spacing w:before="3"/>
        <w:rPr>
          <w:sz w:val="16"/>
        </w:rPr>
      </w:pPr>
    </w:p>
    <w:p w:rsidR="00570936" w:rsidRDefault="000E33A6">
      <w:pPr>
        <w:ind w:left="3710" w:right="5382"/>
        <w:jc w:val="center"/>
        <w:rPr>
          <w:b/>
          <w:sz w:val="17"/>
        </w:rPr>
      </w:pPr>
      <w:r>
        <w:rPr>
          <w:b/>
          <w:color w:val="030303"/>
          <w:w w:val="105"/>
          <w:sz w:val="17"/>
        </w:rPr>
        <w:t>OR</w:t>
      </w:r>
    </w:p>
    <w:p w:rsidR="00570936" w:rsidRDefault="00570936">
      <w:pPr>
        <w:pStyle w:val="BodyText"/>
        <w:spacing w:before="7"/>
        <w:rPr>
          <w:b/>
          <w:sz w:val="15"/>
        </w:rPr>
      </w:pPr>
    </w:p>
    <w:p w:rsidR="00570936" w:rsidRDefault="000E33A6">
      <w:pPr>
        <w:pStyle w:val="BodyText"/>
        <w:spacing w:before="1" w:line="203" w:lineRule="exact"/>
        <w:ind w:left="1541"/>
      </w:pPr>
      <w:r>
        <w:rPr>
          <w:color w:val="030303"/>
        </w:rPr>
        <w:t>Arbor Series Wood Veneer Wallcoverings:</w:t>
      </w:r>
    </w:p>
    <w:p w:rsidR="00570936" w:rsidRDefault="000E33A6">
      <w:pPr>
        <w:pStyle w:val="ListParagraph"/>
        <w:numPr>
          <w:ilvl w:val="0"/>
          <w:numId w:val="3"/>
        </w:numPr>
        <w:tabs>
          <w:tab w:val="left" w:pos="1903"/>
          <w:tab w:val="left" w:pos="6342"/>
        </w:tabs>
        <w:spacing w:line="203" w:lineRule="exact"/>
        <w:ind w:hanging="262"/>
        <w:rPr>
          <w:sz w:val="19"/>
        </w:rPr>
      </w:pPr>
      <w:r>
        <w:rPr>
          <w:color w:val="030303"/>
          <w:w w:val="105"/>
          <w:sz w:val="19"/>
        </w:rPr>
        <w:t>Species:</w:t>
      </w:r>
      <w:r>
        <w:rPr>
          <w:color w:val="030303"/>
          <w:w w:val="105"/>
          <w:sz w:val="19"/>
          <w:u w:val="single" w:color="020202"/>
        </w:rPr>
        <w:t xml:space="preserve"> </w:t>
      </w:r>
      <w:r>
        <w:rPr>
          <w:color w:val="030303"/>
          <w:w w:val="105"/>
          <w:sz w:val="19"/>
          <w:u w:val="single" w:color="020202"/>
        </w:rPr>
        <w:tab/>
      </w:r>
      <w:r>
        <w:rPr>
          <w:color w:val="030303"/>
          <w:w w:val="200"/>
          <w:sz w:val="19"/>
        </w:rPr>
        <w:t>_</w:t>
      </w:r>
    </w:p>
    <w:p w:rsidR="00570936" w:rsidRDefault="000E33A6">
      <w:pPr>
        <w:pStyle w:val="ListParagraph"/>
        <w:numPr>
          <w:ilvl w:val="0"/>
          <w:numId w:val="3"/>
        </w:numPr>
        <w:tabs>
          <w:tab w:val="left" w:pos="1903"/>
          <w:tab w:val="left" w:pos="6380"/>
        </w:tabs>
        <w:spacing w:before="7"/>
        <w:rPr>
          <w:sz w:val="19"/>
        </w:rPr>
      </w:pPr>
      <w:r>
        <w:rPr>
          <w:color w:val="030303"/>
          <w:w w:val="115"/>
          <w:sz w:val="19"/>
        </w:rPr>
        <w:t>Cut</w:t>
      </w:r>
      <w:r>
        <w:rPr>
          <w:color w:val="030303"/>
          <w:spacing w:val="-42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and</w:t>
      </w:r>
      <w:r>
        <w:rPr>
          <w:color w:val="030303"/>
          <w:spacing w:val="-43"/>
          <w:w w:val="115"/>
          <w:sz w:val="19"/>
        </w:rPr>
        <w:t xml:space="preserve"> </w:t>
      </w:r>
      <w:r>
        <w:rPr>
          <w:color w:val="030303"/>
          <w:spacing w:val="-7"/>
          <w:w w:val="115"/>
          <w:sz w:val="19"/>
        </w:rPr>
        <w:t>Figure</w:t>
      </w:r>
      <w:r>
        <w:rPr>
          <w:color w:val="424946"/>
          <w:spacing w:val="-7"/>
          <w:w w:val="115"/>
          <w:sz w:val="19"/>
        </w:rPr>
        <w:t>:</w:t>
      </w:r>
      <w:r>
        <w:rPr>
          <w:color w:val="424946"/>
          <w:spacing w:val="-7"/>
          <w:w w:val="115"/>
          <w:sz w:val="19"/>
          <w:u w:val="single" w:color="020202"/>
        </w:rPr>
        <w:t xml:space="preserve"> </w:t>
      </w:r>
      <w:r>
        <w:rPr>
          <w:color w:val="424946"/>
          <w:spacing w:val="-7"/>
          <w:w w:val="115"/>
          <w:sz w:val="19"/>
          <w:u w:val="single" w:color="020202"/>
        </w:rPr>
        <w:tab/>
      </w:r>
      <w:r>
        <w:rPr>
          <w:color w:val="030303"/>
          <w:w w:val="195"/>
          <w:sz w:val="19"/>
        </w:rPr>
        <w:t>_</w:t>
      </w:r>
    </w:p>
    <w:p w:rsidR="00570936" w:rsidRDefault="000E33A6">
      <w:pPr>
        <w:pStyle w:val="ListParagraph"/>
        <w:numPr>
          <w:ilvl w:val="0"/>
          <w:numId w:val="3"/>
        </w:numPr>
        <w:tabs>
          <w:tab w:val="left" w:pos="1893"/>
          <w:tab w:val="left" w:pos="6331"/>
          <w:tab w:val="left" w:pos="6419"/>
          <w:tab w:val="left" w:pos="6515"/>
        </w:tabs>
        <w:spacing w:before="16" w:line="228" w:lineRule="auto"/>
        <w:ind w:left="1640" w:right="2643" w:hanging="6"/>
        <w:rPr>
          <w:sz w:val="19"/>
        </w:rPr>
      </w:pPr>
      <w:r>
        <w:rPr>
          <w:color w:val="030303"/>
          <w:w w:val="105"/>
          <w:sz w:val="19"/>
        </w:rPr>
        <w:t>Matching:</w:t>
      </w:r>
      <w:r>
        <w:rPr>
          <w:color w:val="030303"/>
          <w:w w:val="105"/>
          <w:sz w:val="19"/>
          <w:u w:val="single" w:color="272727"/>
        </w:rPr>
        <w:t xml:space="preserve"> </w:t>
      </w:r>
      <w:r>
        <w:rPr>
          <w:color w:val="030303"/>
          <w:w w:val="105"/>
          <w:sz w:val="19"/>
          <w:u w:val="single" w:color="272727"/>
        </w:rPr>
        <w:tab/>
      </w:r>
      <w:r>
        <w:rPr>
          <w:color w:val="030303"/>
          <w:w w:val="105"/>
          <w:sz w:val="19"/>
          <w:u w:val="single" w:color="272727"/>
        </w:rPr>
        <w:tab/>
      </w:r>
      <w:r>
        <w:rPr>
          <w:color w:val="282828"/>
          <w:w w:val="200"/>
          <w:sz w:val="19"/>
        </w:rPr>
        <w:t>_</w:t>
      </w:r>
      <w:r>
        <w:rPr>
          <w:color w:val="030303"/>
          <w:w w:val="200"/>
          <w:sz w:val="19"/>
        </w:rPr>
        <w:t xml:space="preserve"> </w:t>
      </w:r>
      <w:r>
        <w:rPr>
          <w:color w:val="030303"/>
          <w:spacing w:val="-4"/>
          <w:w w:val="110"/>
          <w:sz w:val="19"/>
        </w:rPr>
        <w:t>d</w:t>
      </w:r>
      <w:r>
        <w:rPr>
          <w:color w:val="424946"/>
          <w:spacing w:val="-4"/>
          <w:w w:val="110"/>
          <w:sz w:val="19"/>
        </w:rPr>
        <w:t>:</w:t>
      </w:r>
      <w:r>
        <w:rPr>
          <w:color w:val="42494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Sheet</w:t>
      </w:r>
      <w:r>
        <w:rPr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Size:</w:t>
      </w:r>
      <w:r>
        <w:rPr>
          <w:color w:val="030303"/>
          <w:w w:val="110"/>
          <w:sz w:val="19"/>
          <w:u w:val="single" w:color="151515"/>
        </w:rPr>
        <w:t xml:space="preserve"> </w:t>
      </w:r>
      <w:r>
        <w:rPr>
          <w:color w:val="030303"/>
          <w:w w:val="110"/>
          <w:sz w:val="19"/>
          <w:u w:val="single" w:color="151515"/>
        </w:rPr>
        <w:tab/>
      </w:r>
      <w:r>
        <w:rPr>
          <w:color w:val="161616"/>
          <w:w w:val="200"/>
          <w:sz w:val="19"/>
        </w:rPr>
        <w:t>_</w:t>
      </w:r>
      <w:r>
        <w:rPr>
          <w:color w:val="030303"/>
          <w:w w:val="200"/>
          <w:sz w:val="19"/>
        </w:rPr>
        <w:t xml:space="preserve"> </w:t>
      </w:r>
      <w:r>
        <w:rPr>
          <w:color w:val="030303"/>
          <w:w w:val="110"/>
          <w:sz w:val="19"/>
        </w:rPr>
        <w:t>e:</w:t>
      </w:r>
      <w:r>
        <w:rPr>
          <w:color w:val="030303"/>
          <w:spacing w:val="19"/>
          <w:w w:val="110"/>
          <w:sz w:val="19"/>
        </w:rPr>
        <w:t xml:space="preserve"> </w:t>
      </w:r>
      <w:r>
        <w:rPr>
          <w:color w:val="030303"/>
          <w:spacing w:val="-3"/>
          <w:w w:val="110"/>
          <w:sz w:val="19"/>
        </w:rPr>
        <w:t>Trim</w:t>
      </w:r>
      <w:r>
        <w:rPr>
          <w:color w:val="424946"/>
          <w:spacing w:val="-3"/>
          <w:w w:val="110"/>
          <w:sz w:val="19"/>
        </w:rPr>
        <w:t>:</w:t>
      </w:r>
      <w:r>
        <w:rPr>
          <w:color w:val="424946"/>
          <w:spacing w:val="-3"/>
          <w:w w:val="110"/>
          <w:sz w:val="19"/>
          <w:u w:val="single" w:color="020202"/>
        </w:rPr>
        <w:t xml:space="preserve"> </w:t>
      </w:r>
      <w:r>
        <w:rPr>
          <w:color w:val="424946"/>
          <w:spacing w:val="-3"/>
          <w:w w:val="110"/>
          <w:sz w:val="19"/>
          <w:u w:val="single" w:color="020202"/>
        </w:rPr>
        <w:tab/>
      </w:r>
      <w:r>
        <w:rPr>
          <w:color w:val="424946"/>
          <w:spacing w:val="-3"/>
          <w:w w:val="110"/>
          <w:sz w:val="19"/>
          <w:u w:val="single" w:color="020202"/>
        </w:rPr>
        <w:tab/>
      </w:r>
      <w:r>
        <w:rPr>
          <w:color w:val="424946"/>
          <w:spacing w:val="-3"/>
          <w:w w:val="110"/>
          <w:sz w:val="19"/>
          <w:u w:val="single" w:color="020202"/>
        </w:rPr>
        <w:tab/>
      </w:r>
      <w:r>
        <w:rPr>
          <w:color w:val="030303"/>
          <w:spacing w:val="-18"/>
          <w:w w:val="200"/>
          <w:sz w:val="19"/>
        </w:rPr>
        <w:t>_</w:t>
      </w:r>
    </w:p>
    <w:p w:rsidR="00570936" w:rsidRDefault="000E33A6">
      <w:pPr>
        <w:pStyle w:val="BodyText"/>
        <w:spacing w:before="38" w:line="237" w:lineRule="auto"/>
        <w:ind w:left="1896" w:right="111" w:hanging="266"/>
        <w:rPr>
          <w:sz w:val="18"/>
        </w:rPr>
      </w:pPr>
      <w:r>
        <w:rPr>
          <w:color w:val="030303"/>
        </w:rPr>
        <w:t xml:space="preserve">f. Acoustical Perforation: Acoustically perforated and tested and reported in accordance with ASTM C </w:t>
      </w:r>
      <w:r>
        <w:rPr>
          <w:color w:val="030303"/>
          <w:sz w:val="18"/>
        </w:rPr>
        <w:t>423</w:t>
      </w:r>
    </w:p>
    <w:p w:rsidR="00570936" w:rsidRDefault="00570936">
      <w:pPr>
        <w:spacing w:line="237" w:lineRule="auto"/>
        <w:rPr>
          <w:sz w:val="18"/>
        </w:rPr>
        <w:sectPr w:rsidR="00570936">
          <w:pgSz w:w="12240" w:h="15840"/>
          <w:pgMar w:top="2160" w:right="1420" w:bottom="720" w:left="1420" w:header="940" w:footer="502" w:gutter="0"/>
          <w:cols w:space="720"/>
        </w:sectPr>
      </w:pPr>
    </w:p>
    <w:p w:rsidR="00570936" w:rsidRDefault="00570936">
      <w:pPr>
        <w:pStyle w:val="BodyText"/>
        <w:spacing w:before="5"/>
      </w:pP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0"/>
        </w:tabs>
        <w:spacing w:before="95" w:line="259" w:lineRule="auto"/>
        <w:ind w:left="1606" w:right="432" w:hanging="327"/>
        <w:rPr>
          <w:color w:val="030303"/>
          <w:sz w:val="17"/>
        </w:rPr>
      </w:pPr>
      <w:r>
        <w:rPr>
          <w:color w:val="030303"/>
          <w:w w:val="105"/>
          <w:sz w:val="17"/>
        </w:rPr>
        <w:t>Core Composition</w:t>
      </w:r>
      <w:r>
        <w:rPr>
          <w:color w:val="242123"/>
          <w:w w:val="105"/>
          <w:sz w:val="17"/>
        </w:rPr>
        <w:t xml:space="preserve">: </w:t>
      </w:r>
      <w:proofErr w:type="spellStart"/>
      <w:r>
        <w:rPr>
          <w:color w:val="030303"/>
          <w:w w:val="105"/>
          <w:sz w:val="17"/>
        </w:rPr>
        <w:t>Whispe</w:t>
      </w:r>
      <w:r>
        <w:rPr>
          <w:color w:val="030303"/>
          <w:w w:val="105"/>
          <w:sz w:val="17"/>
        </w:rPr>
        <w:t>rtone</w:t>
      </w:r>
      <w:proofErr w:type="spellEnd"/>
      <w:r>
        <w:rPr>
          <w:color w:val="3D4242"/>
          <w:w w:val="105"/>
          <w:sz w:val="17"/>
        </w:rPr>
        <w:t xml:space="preserve">® </w:t>
      </w:r>
      <w:r>
        <w:rPr>
          <w:color w:val="030303"/>
          <w:w w:val="105"/>
          <w:sz w:val="17"/>
        </w:rPr>
        <w:t>Wallboar</w:t>
      </w:r>
      <w:r>
        <w:rPr>
          <w:color w:val="242123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6-7 pound per cubic foot fiberglass insulation containing a minimum </w:t>
      </w:r>
      <w:r>
        <w:rPr>
          <w:color w:val="030303"/>
          <w:spacing w:val="-4"/>
          <w:w w:val="105"/>
          <w:sz w:val="17"/>
        </w:rPr>
        <w:t>40</w:t>
      </w:r>
      <w:r>
        <w:rPr>
          <w:color w:val="242123"/>
          <w:spacing w:val="-4"/>
          <w:w w:val="105"/>
          <w:sz w:val="17"/>
        </w:rPr>
        <w:t xml:space="preserve">% </w:t>
      </w:r>
      <w:r>
        <w:rPr>
          <w:color w:val="030303"/>
          <w:w w:val="105"/>
          <w:sz w:val="17"/>
        </w:rPr>
        <w:t>post-consumer recyc</w:t>
      </w:r>
      <w:r>
        <w:rPr>
          <w:color w:val="030303"/>
          <w:w w:val="105"/>
          <w:sz w:val="17"/>
        </w:rPr>
        <w:t>led glass as a percent of glass weight as certified by Scientific Certification</w:t>
      </w:r>
      <w:r>
        <w:rPr>
          <w:color w:val="030303"/>
          <w:spacing w:val="3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Systems.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0"/>
        </w:tabs>
        <w:spacing w:before="1"/>
        <w:ind w:left="1609" w:hanging="335"/>
        <w:rPr>
          <w:color w:val="030303"/>
          <w:sz w:val="17"/>
        </w:rPr>
      </w:pPr>
      <w:r>
        <w:rPr>
          <w:color w:val="030303"/>
          <w:w w:val="105"/>
          <w:sz w:val="17"/>
        </w:rPr>
        <w:t>Core surface: Plain</w:t>
      </w:r>
      <w:r>
        <w:rPr>
          <w:color w:val="242123"/>
          <w:w w:val="105"/>
          <w:sz w:val="17"/>
        </w:rPr>
        <w:t xml:space="preserve">, </w:t>
      </w:r>
      <w:r>
        <w:rPr>
          <w:color w:val="030303"/>
          <w:w w:val="105"/>
          <w:sz w:val="17"/>
        </w:rPr>
        <w:t xml:space="preserve">fiberglass mat face or </w:t>
      </w:r>
      <w:proofErr w:type="spellStart"/>
      <w:r>
        <w:rPr>
          <w:color w:val="030303"/>
          <w:w w:val="105"/>
          <w:sz w:val="17"/>
        </w:rPr>
        <w:t>tackable</w:t>
      </w:r>
      <w:proofErr w:type="spellEnd"/>
      <w:r>
        <w:rPr>
          <w:color w:val="030303"/>
          <w:w w:val="105"/>
          <w:sz w:val="17"/>
        </w:rPr>
        <w:t xml:space="preserve"> 1/8</w:t>
      </w:r>
      <w:r>
        <w:rPr>
          <w:color w:val="242123"/>
          <w:w w:val="105"/>
          <w:sz w:val="17"/>
        </w:rPr>
        <w:t xml:space="preserve">" </w:t>
      </w:r>
      <w:r>
        <w:rPr>
          <w:color w:val="030303"/>
          <w:w w:val="105"/>
          <w:sz w:val="17"/>
        </w:rPr>
        <w:t>16 PCF fiberglass</w:t>
      </w:r>
      <w:r>
        <w:rPr>
          <w:color w:val="030303"/>
          <w:spacing w:val="1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board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before="2"/>
        <w:ind w:left="1610" w:hanging="330"/>
        <w:rPr>
          <w:color w:val="030303"/>
          <w:sz w:val="17"/>
        </w:rPr>
      </w:pPr>
      <w:r>
        <w:rPr>
          <w:color w:val="030303"/>
          <w:w w:val="105"/>
          <w:sz w:val="17"/>
        </w:rPr>
        <w:t>Panel Thickness</w:t>
      </w:r>
      <w:r>
        <w:rPr>
          <w:color w:val="242123"/>
          <w:w w:val="105"/>
          <w:sz w:val="17"/>
        </w:rPr>
        <w:t xml:space="preserve">: </w:t>
      </w:r>
      <w:r>
        <w:rPr>
          <w:b/>
          <w:color w:val="030303"/>
          <w:w w:val="105"/>
          <w:sz w:val="18"/>
        </w:rPr>
        <w:t xml:space="preserve">Select: </w:t>
      </w:r>
      <w:r>
        <w:rPr>
          <w:color w:val="030303"/>
          <w:w w:val="105"/>
          <w:sz w:val="17"/>
        </w:rPr>
        <w:t>[1 inch] [1-1/2 inch], [2 inch] or [custom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thickness]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  <w:tab w:val="left" w:pos="3764"/>
          <w:tab w:val="left" w:pos="4031"/>
        </w:tabs>
        <w:spacing w:before="18"/>
        <w:ind w:left="1610" w:hanging="337"/>
        <w:rPr>
          <w:color w:val="030303"/>
          <w:sz w:val="17"/>
        </w:rPr>
      </w:pPr>
      <w:r>
        <w:rPr>
          <w:color w:val="030303"/>
          <w:w w:val="105"/>
          <w:sz w:val="17"/>
        </w:rPr>
        <w:t>NRC</w:t>
      </w:r>
      <w:r>
        <w:rPr>
          <w:color w:val="030303"/>
          <w:spacing w:val="2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rating: </w:t>
      </w:r>
      <w:r>
        <w:rPr>
          <w:color w:val="030303"/>
          <w:spacing w:val="2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Minimum</w:t>
      </w:r>
      <w:r>
        <w:rPr>
          <w:color w:val="030303"/>
          <w:w w:val="105"/>
          <w:sz w:val="17"/>
          <w:u w:val="single" w:color="232022"/>
        </w:rPr>
        <w:t xml:space="preserve"> </w:t>
      </w:r>
      <w:r>
        <w:rPr>
          <w:color w:val="030303"/>
          <w:w w:val="105"/>
          <w:sz w:val="17"/>
          <w:u w:val="single" w:color="232022"/>
        </w:rPr>
        <w:tab/>
      </w:r>
      <w:r>
        <w:rPr>
          <w:color w:val="030303"/>
          <w:w w:val="105"/>
          <w:sz w:val="17"/>
        </w:rPr>
        <w:tab/>
        <w:t>when tested in accordance with ASTM C 423,</w:t>
      </w:r>
      <w:r>
        <w:rPr>
          <w:color w:val="030303"/>
          <w:spacing w:val="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using</w:t>
      </w:r>
    </w:p>
    <w:p w:rsidR="00570936" w:rsidRDefault="000E33A6">
      <w:pPr>
        <w:spacing w:before="2"/>
        <w:ind w:left="1607"/>
        <w:rPr>
          <w:sz w:val="17"/>
        </w:rPr>
      </w:pPr>
      <w:r>
        <w:rPr>
          <w:b/>
          <w:color w:val="030303"/>
          <w:w w:val="105"/>
          <w:sz w:val="18"/>
        </w:rPr>
        <w:t xml:space="preserve">Select: </w:t>
      </w:r>
      <w:r>
        <w:rPr>
          <w:color w:val="030303"/>
          <w:w w:val="105"/>
          <w:sz w:val="17"/>
        </w:rPr>
        <w:t>[Type A] or [Type F5] Mounting.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before="19"/>
        <w:ind w:left="1610" w:hanging="336"/>
        <w:rPr>
          <w:color w:val="030303"/>
          <w:sz w:val="17"/>
        </w:rPr>
      </w:pPr>
      <w:r>
        <w:rPr>
          <w:color w:val="030303"/>
          <w:w w:val="110"/>
          <w:sz w:val="17"/>
        </w:rPr>
        <w:t>Panel Dimensions</w:t>
      </w:r>
      <w:r>
        <w:rPr>
          <w:color w:val="242123"/>
          <w:w w:val="110"/>
          <w:sz w:val="17"/>
        </w:rPr>
        <w:t xml:space="preserve">: </w:t>
      </w:r>
      <w:r>
        <w:rPr>
          <w:color w:val="030303"/>
          <w:w w:val="110"/>
          <w:sz w:val="17"/>
        </w:rPr>
        <w:t>Size and shape as indicated on</w:t>
      </w:r>
      <w:r>
        <w:rPr>
          <w:color w:val="030303"/>
          <w:spacing w:val="-3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Drawings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0"/>
        </w:tabs>
        <w:spacing w:before="2" w:line="256" w:lineRule="auto"/>
        <w:ind w:left="1607" w:right="703"/>
        <w:rPr>
          <w:color w:val="030303"/>
          <w:sz w:val="17"/>
        </w:rPr>
      </w:pPr>
      <w:r>
        <w:rPr>
          <w:color w:val="030303"/>
          <w:w w:val="105"/>
          <w:sz w:val="17"/>
        </w:rPr>
        <w:t>Edge Profile</w:t>
      </w:r>
      <w:r>
        <w:rPr>
          <w:color w:val="242123"/>
          <w:w w:val="105"/>
          <w:sz w:val="17"/>
        </w:rPr>
        <w:t xml:space="preserve">: </w:t>
      </w:r>
      <w:r>
        <w:rPr>
          <w:b/>
          <w:color w:val="030303"/>
          <w:w w:val="105"/>
          <w:sz w:val="18"/>
        </w:rPr>
        <w:t xml:space="preserve">Select: </w:t>
      </w:r>
      <w:r>
        <w:rPr>
          <w:color w:val="030303"/>
          <w:w w:val="105"/>
          <w:sz w:val="17"/>
        </w:rPr>
        <w:t>[Square] [Half Bevel] [Quarter Bevel] [Radius] [Mitered] [</w:t>
      </w:r>
      <w:proofErr w:type="spellStart"/>
      <w:r>
        <w:rPr>
          <w:color w:val="030303"/>
          <w:w w:val="105"/>
          <w:sz w:val="17"/>
        </w:rPr>
        <w:t>Tegular</w:t>
      </w:r>
      <w:proofErr w:type="spellEnd"/>
      <w:r>
        <w:rPr>
          <w:color w:val="030303"/>
          <w:w w:val="105"/>
          <w:sz w:val="17"/>
        </w:rPr>
        <w:t>] e</w:t>
      </w:r>
      <w:r>
        <w:rPr>
          <w:color w:val="030303"/>
          <w:w w:val="105"/>
          <w:sz w:val="17"/>
        </w:rPr>
        <w:t>dge hardened with water-based resin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hardener</w:t>
      </w:r>
      <w:r>
        <w:rPr>
          <w:color w:val="242123"/>
          <w:w w:val="105"/>
          <w:sz w:val="17"/>
        </w:rPr>
        <w:t>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before="6" w:line="259" w:lineRule="auto"/>
        <w:ind w:left="1589" w:right="1090" w:hanging="312"/>
        <w:rPr>
          <w:color w:val="030303"/>
          <w:sz w:val="17"/>
        </w:rPr>
      </w:pPr>
      <w:r>
        <w:rPr>
          <w:color w:val="030303"/>
          <w:w w:val="105"/>
          <w:sz w:val="17"/>
        </w:rPr>
        <w:t>Surface Burning Characteristics: All panel components have a Class 1/A fire rating when tested in accordance with ASTM E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84</w:t>
      </w:r>
      <w:r>
        <w:rPr>
          <w:color w:val="242123"/>
          <w:w w:val="105"/>
          <w:sz w:val="17"/>
        </w:rPr>
        <w:t>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line="193" w:lineRule="exact"/>
        <w:ind w:left="1610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Mounting Method: </w:t>
      </w:r>
      <w:r>
        <w:rPr>
          <w:b/>
          <w:color w:val="030303"/>
          <w:w w:val="105"/>
          <w:sz w:val="18"/>
        </w:rPr>
        <w:t xml:space="preserve">Select: </w:t>
      </w:r>
      <w:r>
        <w:rPr>
          <w:color w:val="030303"/>
          <w:w w:val="105"/>
          <w:sz w:val="17"/>
        </w:rPr>
        <w:t>[Permanent]</w:t>
      </w:r>
      <w:r>
        <w:rPr>
          <w:color w:val="030303"/>
          <w:spacing w:val="3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[Moveable]</w:t>
      </w:r>
    </w:p>
    <w:p w:rsidR="00570936" w:rsidRDefault="00570936">
      <w:pPr>
        <w:pStyle w:val="BodyText"/>
        <w:spacing w:before="9"/>
        <w:rPr>
          <w:sz w:val="18"/>
        </w:rPr>
      </w:pPr>
    </w:p>
    <w:p w:rsidR="00570936" w:rsidRDefault="000E33A6">
      <w:pPr>
        <w:pStyle w:val="ListParagraph"/>
        <w:numPr>
          <w:ilvl w:val="2"/>
          <w:numId w:val="6"/>
        </w:numPr>
        <w:tabs>
          <w:tab w:val="left" w:pos="1283"/>
        </w:tabs>
        <w:ind w:left="1282" w:hanging="335"/>
        <w:jc w:val="left"/>
        <w:rPr>
          <w:b/>
          <w:color w:val="030303"/>
          <w:sz w:val="17"/>
        </w:rPr>
      </w:pPr>
      <w:r>
        <w:rPr>
          <w:color w:val="030303"/>
          <w:w w:val="105"/>
          <w:sz w:val="17"/>
        </w:rPr>
        <w:t>Acoustical Wall Panel Accessories:</w:t>
      </w:r>
      <w:r>
        <w:rPr>
          <w:color w:val="030303"/>
          <w:spacing w:val="37"/>
          <w:w w:val="105"/>
          <w:sz w:val="17"/>
        </w:rPr>
        <w:t xml:space="preserve"> </w:t>
      </w:r>
      <w:r>
        <w:rPr>
          <w:b/>
          <w:color w:val="030303"/>
          <w:w w:val="105"/>
          <w:sz w:val="18"/>
        </w:rPr>
        <w:t>Select: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before="14" w:line="259" w:lineRule="auto"/>
        <w:ind w:right="1144" w:hanging="331"/>
        <w:rPr>
          <w:color w:val="030303"/>
          <w:sz w:val="17"/>
        </w:rPr>
      </w:pPr>
      <w:r>
        <w:rPr>
          <w:color w:val="030303"/>
          <w:w w:val="105"/>
          <w:sz w:val="17"/>
        </w:rPr>
        <w:t>Panel Anchors</w:t>
      </w:r>
      <w:r>
        <w:rPr>
          <w:color w:val="242123"/>
          <w:w w:val="105"/>
          <w:sz w:val="17"/>
        </w:rPr>
        <w:t xml:space="preserve">: </w:t>
      </w:r>
      <w:r>
        <w:rPr>
          <w:color w:val="030303"/>
          <w:w w:val="105"/>
          <w:sz w:val="17"/>
        </w:rPr>
        <w:t xml:space="preserve">Install Acoustical Wall Panels with </w:t>
      </w:r>
      <w:proofErr w:type="spellStart"/>
      <w:r>
        <w:rPr>
          <w:color w:val="030303"/>
          <w:w w:val="105"/>
          <w:sz w:val="17"/>
        </w:rPr>
        <w:t>RotoFast</w:t>
      </w:r>
      <w:proofErr w:type="spellEnd"/>
      <w:r>
        <w:rPr>
          <w:color w:val="030303"/>
          <w:w w:val="105"/>
          <w:sz w:val="17"/>
        </w:rPr>
        <w:t xml:space="preserve"> [Snap-on] [Standard] stabilized</w:t>
      </w:r>
      <w:r>
        <w:rPr>
          <w:color w:val="242123"/>
          <w:w w:val="105"/>
          <w:sz w:val="17"/>
        </w:rPr>
        <w:t xml:space="preserve">, </w:t>
      </w:r>
      <w:r>
        <w:rPr>
          <w:color w:val="030303"/>
          <w:w w:val="105"/>
          <w:sz w:val="17"/>
        </w:rPr>
        <w:t xml:space="preserve">polypropylene plastic </w:t>
      </w:r>
      <w:proofErr w:type="spellStart"/>
      <w:r>
        <w:rPr>
          <w:color w:val="030303"/>
          <w:w w:val="105"/>
          <w:sz w:val="17"/>
        </w:rPr>
        <w:t>snap-on</w:t>
      </w:r>
      <w:proofErr w:type="spellEnd"/>
      <w:r>
        <w:rPr>
          <w:color w:val="030303"/>
          <w:w w:val="105"/>
          <w:sz w:val="17"/>
        </w:rPr>
        <w:t xml:space="preserve"> panel</w:t>
      </w:r>
      <w:r>
        <w:rPr>
          <w:color w:val="030303"/>
          <w:spacing w:val="-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anchors.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4"/>
        </w:tabs>
        <w:spacing w:before="1" w:line="259" w:lineRule="auto"/>
        <w:ind w:left="1583" w:right="752" w:hanging="306"/>
        <w:rPr>
          <w:color w:val="030303"/>
          <w:sz w:val="17"/>
        </w:rPr>
      </w:pPr>
      <w:r>
        <w:rPr>
          <w:color w:val="030303"/>
          <w:w w:val="105"/>
          <w:sz w:val="17"/>
        </w:rPr>
        <w:t>Adhesive: Manufacturer</w:t>
      </w:r>
      <w:r>
        <w:rPr>
          <w:color w:val="242123"/>
          <w:w w:val="105"/>
          <w:sz w:val="17"/>
        </w:rPr>
        <w:t>'</w:t>
      </w:r>
      <w:r>
        <w:rPr>
          <w:color w:val="030303"/>
          <w:w w:val="105"/>
          <w:sz w:val="17"/>
        </w:rPr>
        <w:t>s recommended construction adhesive applied to back of wall panels</w:t>
      </w:r>
      <w:r>
        <w:rPr>
          <w:color w:val="3D4242"/>
          <w:w w:val="105"/>
          <w:sz w:val="17"/>
        </w:rPr>
        <w:t>.</w:t>
      </w:r>
    </w:p>
    <w:p w:rsidR="00570936" w:rsidRDefault="000E33A6">
      <w:pPr>
        <w:pStyle w:val="ListParagraph"/>
        <w:numPr>
          <w:ilvl w:val="3"/>
          <w:numId w:val="6"/>
        </w:numPr>
        <w:tabs>
          <w:tab w:val="left" w:pos="1611"/>
        </w:tabs>
        <w:spacing w:line="259" w:lineRule="auto"/>
        <w:ind w:left="1607" w:right="755"/>
        <w:rPr>
          <w:color w:val="030303"/>
          <w:sz w:val="17"/>
        </w:rPr>
      </w:pPr>
      <w:r>
        <w:rPr>
          <w:color w:val="030303"/>
          <w:w w:val="110"/>
          <w:sz w:val="17"/>
        </w:rPr>
        <w:t>Mechanical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Clips</w:t>
      </w:r>
      <w:r>
        <w:rPr>
          <w:color w:val="3D4242"/>
          <w:w w:val="110"/>
          <w:sz w:val="17"/>
        </w:rPr>
        <w:t>:</w:t>
      </w:r>
      <w:r>
        <w:rPr>
          <w:color w:val="3D4242"/>
          <w:spacing w:val="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Two</w:t>
      </w:r>
      <w:r>
        <w:rPr>
          <w:color w:val="242123"/>
          <w:w w:val="110"/>
          <w:sz w:val="17"/>
        </w:rPr>
        <w:t>-</w:t>
      </w:r>
      <w:r>
        <w:rPr>
          <w:color w:val="030303"/>
          <w:w w:val="110"/>
          <w:sz w:val="17"/>
        </w:rPr>
        <w:t>part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z-clips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with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one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mechanically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fastened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panel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 factory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applied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resin</w:t>
      </w:r>
      <w:r>
        <w:rPr>
          <w:color w:val="030303"/>
          <w:spacing w:val="-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hardened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attachment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area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other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fastened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2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wall.</w:t>
      </w:r>
    </w:p>
    <w:p w:rsidR="00570936" w:rsidRDefault="00570936">
      <w:pPr>
        <w:pStyle w:val="BodyText"/>
        <w:rPr>
          <w:sz w:val="18"/>
        </w:rPr>
      </w:pPr>
    </w:p>
    <w:p w:rsidR="00570936" w:rsidRDefault="00570936">
      <w:pPr>
        <w:pStyle w:val="BodyText"/>
        <w:spacing w:before="7"/>
        <w:rPr>
          <w:sz w:val="17"/>
        </w:rPr>
      </w:pPr>
    </w:p>
    <w:p w:rsidR="00570936" w:rsidRDefault="000E33A6">
      <w:pPr>
        <w:ind w:left="451"/>
        <w:rPr>
          <w:b/>
          <w:sz w:val="18"/>
        </w:rPr>
      </w:pPr>
      <w:r>
        <w:rPr>
          <w:b/>
          <w:color w:val="030303"/>
          <w:w w:val="105"/>
          <w:sz w:val="18"/>
        </w:rPr>
        <w:t xml:space="preserve">PART 3 </w:t>
      </w:r>
      <w:r>
        <w:rPr>
          <w:color w:val="030303"/>
          <w:w w:val="105"/>
          <w:sz w:val="18"/>
        </w:rPr>
        <w:t xml:space="preserve">- </w:t>
      </w:r>
      <w:r>
        <w:rPr>
          <w:b/>
          <w:color w:val="030303"/>
          <w:w w:val="105"/>
          <w:sz w:val="18"/>
        </w:rPr>
        <w:t>EXECUTION</w:t>
      </w:r>
    </w:p>
    <w:p w:rsidR="00570936" w:rsidRDefault="00570936">
      <w:pPr>
        <w:pStyle w:val="BodyText"/>
        <w:spacing w:before="9"/>
        <w:rPr>
          <w:b/>
          <w:sz w:val="18"/>
        </w:rPr>
      </w:pPr>
    </w:p>
    <w:p w:rsidR="00570936" w:rsidRDefault="000E33A6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ind w:hanging="498"/>
        <w:rPr>
          <w:b/>
          <w:sz w:val="18"/>
        </w:rPr>
      </w:pPr>
      <w:r>
        <w:rPr>
          <w:b/>
          <w:color w:val="030303"/>
          <w:sz w:val="18"/>
        </w:rPr>
        <w:t>EXAMINATION</w:t>
      </w:r>
    </w:p>
    <w:p w:rsidR="00570936" w:rsidRDefault="00570936">
      <w:pPr>
        <w:pStyle w:val="BodyText"/>
        <w:rPr>
          <w:b/>
          <w:sz w:val="20"/>
        </w:rPr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79"/>
        </w:tabs>
        <w:spacing w:line="259" w:lineRule="auto"/>
        <w:ind w:right="1414" w:hanging="325"/>
        <w:rPr>
          <w:sz w:val="17"/>
        </w:rPr>
      </w:pPr>
      <w:r>
        <w:rPr>
          <w:color w:val="030303"/>
          <w:w w:val="105"/>
          <w:sz w:val="17"/>
        </w:rPr>
        <w:t>Site Conditions</w:t>
      </w:r>
      <w:r>
        <w:rPr>
          <w:color w:val="242123"/>
          <w:w w:val="105"/>
          <w:sz w:val="17"/>
        </w:rPr>
        <w:t xml:space="preserve">: </w:t>
      </w:r>
      <w:r>
        <w:rPr>
          <w:color w:val="030303"/>
          <w:w w:val="105"/>
          <w:sz w:val="17"/>
        </w:rPr>
        <w:t>Do not proceed with installation until space is conditioned to meet manufacturer's recommendations and all wet work is</w:t>
      </w:r>
      <w:r>
        <w:rPr>
          <w:color w:val="030303"/>
          <w:spacing w:val="42"/>
          <w:w w:val="105"/>
          <w:sz w:val="17"/>
        </w:rPr>
        <w:t xml:space="preserve"> </w:t>
      </w:r>
      <w:r>
        <w:rPr>
          <w:color w:val="030303"/>
          <w:spacing w:val="2"/>
          <w:w w:val="105"/>
          <w:sz w:val="17"/>
        </w:rPr>
        <w:t>complete</w:t>
      </w:r>
      <w:r>
        <w:rPr>
          <w:color w:val="3D4242"/>
          <w:spacing w:val="2"/>
          <w:w w:val="105"/>
          <w:sz w:val="17"/>
        </w:rPr>
        <w:t>.</w:t>
      </w:r>
    </w:p>
    <w:p w:rsidR="00570936" w:rsidRDefault="00570936">
      <w:pPr>
        <w:pStyle w:val="BodyText"/>
        <w:spacing w:before="2"/>
        <w:rPr>
          <w:sz w:val="17"/>
        </w:rPr>
      </w:pPr>
    </w:p>
    <w:p w:rsidR="00570936" w:rsidRDefault="000E33A6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1"/>
        <w:ind w:hanging="498"/>
        <w:rPr>
          <w:b/>
          <w:sz w:val="18"/>
        </w:rPr>
      </w:pPr>
      <w:r>
        <w:rPr>
          <w:b/>
          <w:color w:val="030303"/>
          <w:sz w:val="18"/>
        </w:rPr>
        <w:t>PREPARATION</w:t>
      </w:r>
    </w:p>
    <w:p w:rsidR="00570936" w:rsidRDefault="00570936">
      <w:pPr>
        <w:pStyle w:val="BodyText"/>
        <w:spacing w:before="6"/>
        <w:rPr>
          <w:b/>
        </w:rPr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79"/>
        </w:tabs>
        <w:spacing w:before="1"/>
        <w:ind w:left="1278" w:hanging="328"/>
        <w:rPr>
          <w:sz w:val="17"/>
        </w:rPr>
      </w:pPr>
      <w:r>
        <w:rPr>
          <w:color w:val="030303"/>
          <w:w w:val="105"/>
          <w:sz w:val="17"/>
        </w:rPr>
        <w:t>Measure each wall area and establish layout of acoustical</w:t>
      </w:r>
      <w:r>
        <w:rPr>
          <w:color w:val="030303"/>
          <w:spacing w:val="4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treatments.</w:t>
      </w:r>
    </w:p>
    <w:p w:rsidR="00570936" w:rsidRDefault="00570936">
      <w:pPr>
        <w:pStyle w:val="BodyText"/>
        <w:spacing w:before="8"/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83"/>
        </w:tabs>
        <w:ind w:left="1282" w:hanging="335"/>
        <w:rPr>
          <w:sz w:val="17"/>
        </w:rPr>
      </w:pPr>
      <w:r>
        <w:rPr>
          <w:color w:val="030303"/>
          <w:w w:val="105"/>
          <w:sz w:val="17"/>
        </w:rPr>
        <w:t>Assure equal border widths at opposite edges of each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wall.</w:t>
      </w:r>
    </w:p>
    <w:p w:rsidR="00570936" w:rsidRDefault="00570936">
      <w:pPr>
        <w:pStyle w:val="BodyText"/>
        <w:spacing w:before="9"/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79"/>
        </w:tabs>
        <w:ind w:left="1278" w:hanging="332"/>
        <w:rPr>
          <w:sz w:val="17"/>
        </w:rPr>
      </w:pPr>
      <w:r>
        <w:rPr>
          <w:color w:val="030303"/>
          <w:w w:val="105"/>
          <w:sz w:val="17"/>
        </w:rPr>
        <w:t>Coordinate panel layout with mechanical and electrical</w:t>
      </w:r>
      <w:r>
        <w:rPr>
          <w:color w:val="030303"/>
          <w:spacing w:val="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fixtures.</w:t>
      </w:r>
    </w:p>
    <w:p w:rsidR="00570936" w:rsidRDefault="00570936">
      <w:pPr>
        <w:pStyle w:val="BodyText"/>
        <w:spacing w:before="6"/>
        <w:rPr>
          <w:sz w:val="18"/>
        </w:rPr>
      </w:pPr>
    </w:p>
    <w:p w:rsidR="00570936" w:rsidRDefault="000E33A6">
      <w:pPr>
        <w:pStyle w:val="ListParagraph"/>
        <w:numPr>
          <w:ilvl w:val="1"/>
          <w:numId w:val="2"/>
        </w:numPr>
        <w:tabs>
          <w:tab w:val="left" w:pos="947"/>
          <w:tab w:val="left" w:pos="948"/>
        </w:tabs>
        <w:spacing w:before="1"/>
        <w:ind w:left="947"/>
        <w:rPr>
          <w:b/>
          <w:sz w:val="18"/>
        </w:rPr>
      </w:pPr>
      <w:r>
        <w:rPr>
          <w:b/>
          <w:color w:val="030303"/>
          <w:sz w:val="18"/>
        </w:rPr>
        <w:t>INSTALLATION</w:t>
      </w:r>
    </w:p>
    <w:p w:rsidR="00570936" w:rsidRDefault="00570936">
      <w:pPr>
        <w:pStyle w:val="BodyText"/>
        <w:spacing w:before="6"/>
        <w:rPr>
          <w:b/>
        </w:rPr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71"/>
        </w:tabs>
        <w:spacing w:line="259" w:lineRule="auto"/>
        <w:ind w:right="811" w:hanging="325"/>
        <w:rPr>
          <w:sz w:val="17"/>
        </w:rPr>
      </w:pPr>
      <w:r>
        <w:rPr>
          <w:color w:val="030303"/>
          <w:w w:val="110"/>
          <w:sz w:val="17"/>
        </w:rPr>
        <w:t>Install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wall</w:t>
      </w:r>
      <w:r>
        <w:rPr>
          <w:color w:val="030303"/>
          <w:spacing w:val="-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panels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attaching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panels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existing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wall</w:t>
      </w:r>
      <w:r>
        <w:rPr>
          <w:color w:val="030303"/>
          <w:spacing w:val="-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manufacturers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written instructions</w:t>
      </w:r>
      <w:r>
        <w:rPr>
          <w:color w:val="242123"/>
          <w:w w:val="110"/>
          <w:sz w:val="17"/>
        </w:rPr>
        <w:t xml:space="preserve">, </w:t>
      </w:r>
      <w:r>
        <w:rPr>
          <w:color w:val="030303"/>
          <w:w w:val="110"/>
          <w:sz w:val="17"/>
        </w:rPr>
        <w:t>as shown on Drawings.</w:t>
      </w:r>
    </w:p>
    <w:p w:rsidR="00570936" w:rsidRDefault="00570936">
      <w:pPr>
        <w:pStyle w:val="BodyText"/>
        <w:spacing w:before="5"/>
        <w:rPr>
          <w:sz w:val="18"/>
        </w:rPr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83"/>
        </w:tabs>
        <w:spacing w:before="1"/>
        <w:ind w:left="1282" w:hanging="306"/>
        <w:rPr>
          <w:sz w:val="17"/>
        </w:rPr>
      </w:pPr>
      <w:r>
        <w:rPr>
          <w:color w:val="030303"/>
          <w:w w:val="105"/>
          <w:sz w:val="17"/>
        </w:rPr>
        <w:t xml:space="preserve">Attach wall panels to the wall using </w:t>
      </w:r>
      <w:proofErr w:type="spellStart"/>
      <w:r>
        <w:rPr>
          <w:color w:val="030303"/>
          <w:w w:val="105"/>
          <w:sz w:val="17"/>
        </w:rPr>
        <w:t>RotoFast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snap-on</w:t>
      </w:r>
      <w:proofErr w:type="spellEnd"/>
      <w:r>
        <w:rPr>
          <w:color w:val="030303"/>
          <w:w w:val="105"/>
          <w:sz w:val="17"/>
        </w:rPr>
        <w:t xml:space="preserve"> panel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anchors</w:t>
      </w:r>
    </w:p>
    <w:p w:rsidR="00570936" w:rsidRDefault="00570936">
      <w:pPr>
        <w:pStyle w:val="BodyText"/>
        <w:spacing w:before="8"/>
      </w:pPr>
    </w:p>
    <w:p w:rsidR="00570936" w:rsidRDefault="000E33A6">
      <w:pPr>
        <w:pStyle w:val="ListParagraph"/>
        <w:numPr>
          <w:ilvl w:val="2"/>
          <w:numId w:val="2"/>
        </w:numPr>
        <w:tabs>
          <w:tab w:val="left" w:pos="1287"/>
        </w:tabs>
        <w:spacing w:before="1" w:line="259" w:lineRule="auto"/>
        <w:ind w:left="1280" w:right="950" w:hanging="334"/>
        <w:rPr>
          <w:sz w:val="17"/>
        </w:rPr>
      </w:pPr>
      <w:r>
        <w:rPr>
          <w:color w:val="030303"/>
          <w:w w:val="105"/>
          <w:sz w:val="17"/>
        </w:rPr>
        <w:t>All field fabricated edge details will be finished in accordance with manufacturer's written Installation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instructions</w:t>
      </w:r>
      <w:r>
        <w:rPr>
          <w:color w:val="242123"/>
          <w:w w:val="105"/>
          <w:sz w:val="17"/>
        </w:rPr>
        <w:t>.</w:t>
      </w:r>
    </w:p>
    <w:p w:rsidR="00570936" w:rsidRDefault="00570936">
      <w:pPr>
        <w:pStyle w:val="BodyText"/>
        <w:spacing w:before="2"/>
        <w:rPr>
          <w:sz w:val="17"/>
        </w:rPr>
      </w:pPr>
    </w:p>
    <w:p w:rsidR="00570936" w:rsidRDefault="000E33A6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ind w:hanging="498"/>
        <w:rPr>
          <w:b/>
          <w:sz w:val="18"/>
        </w:rPr>
      </w:pPr>
      <w:r>
        <w:rPr>
          <w:b/>
          <w:color w:val="030303"/>
          <w:sz w:val="18"/>
        </w:rPr>
        <w:t>CLEAN-UP</w:t>
      </w:r>
      <w:r>
        <w:rPr>
          <w:b/>
          <w:color w:val="030303"/>
          <w:spacing w:val="9"/>
          <w:sz w:val="18"/>
        </w:rPr>
        <w:t xml:space="preserve"> </w:t>
      </w:r>
      <w:r>
        <w:rPr>
          <w:b/>
          <w:color w:val="030303"/>
          <w:sz w:val="18"/>
        </w:rPr>
        <w:t>COMPLETION</w:t>
      </w:r>
    </w:p>
    <w:p w:rsidR="00570936" w:rsidRDefault="00570936">
      <w:pPr>
        <w:pStyle w:val="BodyText"/>
        <w:rPr>
          <w:b/>
          <w:sz w:val="20"/>
        </w:rPr>
      </w:pPr>
      <w:bookmarkStart w:id="0" w:name="_GoBack"/>
      <w:bookmarkEnd w:id="0"/>
    </w:p>
    <w:p w:rsidR="00570936" w:rsidRDefault="000E33A6">
      <w:pPr>
        <w:pStyle w:val="ListParagraph"/>
        <w:numPr>
          <w:ilvl w:val="2"/>
          <w:numId w:val="2"/>
        </w:numPr>
        <w:tabs>
          <w:tab w:val="left" w:pos="1279"/>
        </w:tabs>
        <w:spacing w:line="259" w:lineRule="auto"/>
        <w:ind w:right="551" w:hanging="325"/>
        <w:rPr>
          <w:sz w:val="17"/>
        </w:rPr>
      </w:pPr>
      <w:r>
        <w:rPr>
          <w:color w:val="030303"/>
          <w:w w:val="105"/>
          <w:sz w:val="17"/>
        </w:rPr>
        <w:t>Clean exposed surfaces of acoustic wall panels that have become soiled during handling and installation according to manufacturer's recommended cleaning</w:t>
      </w:r>
      <w:r>
        <w:rPr>
          <w:color w:val="030303"/>
          <w:spacing w:val="1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instructions</w:t>
      </w:r>
      <w:r>
        <w:rPr>
          <w:color w:val="242123"/>
          <w:w w:val="105"/>
          <w:sz w:val="17"/>
        </w:rPr>
        <w:t>.</w:t>
      </w:r>
    </w:p>
    <w:p w:rsidR="00570936" w:rsidRDefault="00570936">
      <w:pPr>
        <w:pStyle w:val="BodyText"/>
        <w:spacing w:before="5"/>
        <w:rPr>
          <w:sz w:val="18"/>
        </w:rPr>
      </w:pPr>
    </w:p>
    <w:p w:rsidR="00570936" w:rsidRDefault="000E33A6">
      <w:pPr>
        <w:pStyle w:val="ListParagraph"/>
        <w:numPr>
          <w:ilvl w:val="0"/>
          <w:numId w:val="1"/>
        </w:numPr>
        <w:tabs>
          <w:tab w:val="left" w:pos="1351"/>
        </w:tabs>
        <w:rPr>
          <w:color w:val="030303"/>
          <w:sz w:val="17"/>
        </w:rPr>
      </w:pPr>
      <w:r>
        <w:rPr>
          <w:color w:val="030303"/>
          <w:w w:val="105"/>
          <w:sz w:val="17"/>
        </w:rPr>
        <w:t>Replace damaged</w:t>
      </w:r>
      <w:r>
        <w:rPr>
          <w:color w:val="030303"/>
          <w:spacing w:val="1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panels</w:t>
      </w:r>
      <w:r>
        <w:rPr>
          <w:color w:val="242123"/>
          <w:w w:val="105"/>
          <w:sz w:val="17"/>
        </w:rPr>
        <w:t>.</w:t>
      </w:r>
    </w:p>
    <w:p w:rsidR="00570936" w:rsidRDefault="00570936">
      <w:pPr>
        <w:pStyle w:val="BodyText"/>
        <w:spacing w:before="2"/>
        <w:rPr>
          <w:sz w:val="15"/>
        </w:rPr>
      </w:pPr>
    </w:p>
    <w:p w:rsidR="00570936" w:rsidRDefault="000E33A6">
      <w:pPr>
        <w:pStyle w:val="ListParagraph"/>
        <w:numPr>
          <w:ilvl w:val="0"/>
          <w:numId w:val="1"/>
        </w:numPr>
        <w:tabs>
          <w:tab w:val="left" w:pos="1346"/>
        </w:tabs>
        <w:spacing w:line="259" w:lineRule="auto"/>
        <w:ind w:left="1343" w:right="426" w:hanging="373"/>
        <w:rPr>
          <w:color w:val="242123"/>
          <w:sz w:val="17"/>
        </w:rPr>
      </w:pPr>
      <w:r>
        <w:rPr>
          <w:color w:val="242123"/>
          <w:w w:val="110"/>
          <w:sz w:val="17"/>
        </w:rPr>
        <w:t>Upon</w:t>
      </w:r>
      <w:r>
        <w:rPr>
          <w:color w:val="242123"/>
          <w:spacing w:val="-15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completion</w:t>
      </w:r>
      <w:r>
        <w:rPr>
          <w:color w:val="242123"/>
          <w:spacing w:val="-6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of</w:t>
      </w:r>
      <w:r>
        <w:rPr>
          <w:color w:val="242123"/>
          <w:spacing w:val="-6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the</w:t>
      </w:r>
      <w:r>
        <w:rPr>
          <w:color w:val="242123"/>
          <w:spacing w:val="-9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work,</w:t>
      </w:r>
      <w:r>
        <w:rPr>
          <w:color w:val="242123"/>
          <w:spacing w:val="-8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remove</w:t>
      </w:r>
      <w:r>
        <w:rPr>
          <w:color w:val="242123"/>
          <w:spacing w:val="-7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surplus</w:t>
      </w:r>
      <w:r>
        <w:rPr>
          <w:color w:val="242123"/>
          <w:spacing w:val="-4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materials,</w:t>
      </w:r>
      <w:r>
        <w:rPr>
          <w:color w:val="242123"/>
          <w:spacing w:val="-4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rubbish</w:t>
      </w:r>
      <w:r>
        <w:rPr>
          <w:color w:val="242123"/>
          <w:spacing w:val="-8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and</w:t>
      </w:r>
      <w:r>
        <w:rPr>
          <w:color w:val="242123"/>
          <w:spacing w:val="-14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debris</w:t>
      </w:r>
      <w:r>
        <w:rPr>
          <w:color w:val="242123"/>
          <w:spacing w:val="-7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resulting</w:t>
      </w:r>
      <w:r>
        <w:rPr>
          <w:color w:val="242123"/>
          <w:spacing w:val="-4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from</w:t>
      </w:r>
      <w:r>
        <w:rPr>
          <w:color w:val="242123"/>
          <w:spacing w:val="-5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the wallcovering installation</w:t>
      </w:r>
      <w:r>
        <w:rPr>
          <w:color w:val="4D5252"/>
          <w:w w:val="110"/>
          <w:sz w:val="17"/>
        </w:rPr>
        <w:t xml:space="preserve">. </w:t>
      </w:r>
      <w:r>
        <w:rPr>
          <w:color w:val="242123"/>
          <w:w w:val="110"/>
          <w:sz w:val="17"/>
        </w:rPr>
        <w:t>Leave areas in neat clean and orderly</w:t>
      </w:r>
      <w:r>
        <w:rPr>
          <w:color w:val="242123"/>
          <w:spacing w:val="-23"/>
          <w:w w:val="110"/>
          <w:sz w:val="17"/>
        </w:rPr>
        <w:t xml:space="preserve"> </w:t>
      </w:r>
      <w:r>
        <w:rPr>
          <w:color w:val="242123"/>
          <w:w w:val="110"/>
          <w:sz w:val="17"/>
        </w:rPr>
        <w:t>condition.</w:t>
      </w:r>
    </w:p>
    <w:sectPr w:rsidR="00570936">
      <w:pgSz w:w="12240" w:h="15840"/>
      <w:pgMar w:top="2160" w:right="1420" w:bottom="700" w:left="1420" w:header="94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A6" w:rsidRDefault="000E33A6">
      <w:r>
        <w:separator/>
      </w:r>
    </w:p>
  </w:endnote>
  <w:endnote w:type="continuationSeparator" w:id="0">
    <w:p w:rsidR="000E33A6" w:rsidRDefault="000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36" w:rsidRDefault="000E33A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95pt;margin-top:755.9pt;width:113.4pt;height:11.55pt;z-index:-6760;mso-position-horizontal-relative:page;mso-position-vertical-relative:page" filled="f" stroked="f">
          <v:textbox inset="0,0,0,0">
            <w:txbxContent>
              <w:p w:rsidR="00570936" w:rsidRDefault="000E33A6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E84638"/>
                    <w:sz w:val="17"/>
                  </w:rPr>
                  <w:t xml:space="preserve">koroseal.com 855 </w:t>
                </w:r>
                <w:r>
                  <w:rPr>
                    <w:color w:val="ED7267"/>
                    <w:sz w:val="17"/>
                  </w:rPr>
                  <w:t>.</w:t>
                </w:r>
                <w:r>
                  <w:rPr>
                    <w:color w:val="E84638"/>
                    <w:sz w:val="17"/>
                  </w:rPr>
                  <w:t>753.5474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A6" w:rsidRDefault="000E33A6">
      <w:r>
        <w:separator/>
      </w:r>
    </w:p>
  </w:footnote>
  <w:footnote w:type="continuationSeparator" w:id="0">
    <w:p w:rsidR="000E33A6" w:rsidRDefault="000E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36" w:rsidRDefault="005C7A64" w:rsidP="005C7A64">
    <w:pPr>
      <w:pStyle w:val="BodyText"/>
      <w:spacing w:line="14" w:lineRule="auto"/>
      <w:jc w:val="right"/>
      <w:rPr>
        <w:sz w:val="20"/>
      </w:rPr>
    </w:pPr>
    <w:r>
      <w:rPr>
        <w:noProof/>
      </w:rPr>
      <w:drawing>
        <wp:inline distT="0" distB="0" distL="0" distR="0" wp14:anchorId="2D65A479" wp14:editId="4B057DFA">
          <wp:extent cx="3170472" cy="7167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007" cy="76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3A6">
      <w:pict>
        <v:line id="_x0000_s2054" style="position:absolute;left:0;text-align:left;z-index:-6880;mso-position-horizontal-relative:page;mso-position-vertical-relative:page" from="67.3pt,107.9pt" to="550pt,107.9pt" strokeweight=".25431mm">
          <w10:wrap anchorx="page" anchory="page"/>
        </v:line>
      </w:pict>
    </w:r>
    <w:r w:rsidR="000E33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6.55pt;margin-top:46.8pt;width:115pt;height:17.7pt;z-index:-6832;mso-position-horizontal-relative:page;mso-position-vertical-relative:page" filled="f" stroked="f">
          <v:textbox inset="0,0,0,0">
            <w:txbxContent>
              <w:p w:rsidR="00570936" w:rsidRDefault="000E33A6">
                <w:pPr>
                  <w:spacing w:before="30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E83D2E"/>
                    <w:w w:val="105"/>
                    <w:sz w:val="26"/>
                  </w:rPr>
                  <w:t>SECTION 09 84</w:t>
                </w:r>
                <w:r>
                  <w:rPr>
                    <w:rFonts w:ascii="Trebuchet MS"/>
                    <w:b/>
                    <w:color w:val="E83D2E"/>
                    <w:spacing w:val="-28"/>
                    <w:w w:val="105"/>
                    <w:sz w:val="26"/>
                  </w:rPr>
                  <w:t xml:space="preserve"> </w:t>
                </w:r>
                <w:r>
                  <w:rPr>
                    <w:rFonts w:ascii="Trebuchet MS"/>
                    <w:b/>
                    <w:color w:val="E83D2E"/>
                    <w:w w:val="105"/>
                    <w:sz w:val="26"/>
                  </w:rPr>
                  <w:t>13</w:t>
                </w:r>
              </w:p>
            </w:txbxContent>
          </v:textbox>
          <w10:wrap anchorx="page" anchory="page"/>
        </v:shape>
      </w:pict>
    </w:r>
    <w:r w:rsidR="000E33A6">
      <w:pict>
        <v:shape id="_x0000_s2051" type="#_x0000_t202" style="position:absolute;left:0;text-align:left;margin-left:340.45pt;margin-top:55.25pt;width:22.75pt;height:36.7pt;z-index:-6808;mso-position-horizontal-relative:page;mso-position-vertical-relative:page" filled="f" stroked="f">
          <v:textbox inset="0,0,0,0">
            <w:txbxContent>
              <w:p w:rsidR="00570936" w:rsidRDefault="00570936">
                <w:pPr>
                  <w:ind w:left="20"/>
                  <w:rPr>
                    <w:sz w:val="6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14A"/>
    <w:multiLevelType w:val="hybridMultilevel"/>
    <w:tmpl w:val="86F6F0F8"/>
    <w:lvl w:ilvl="0" w:tplc="209438AC">
      <w:start w:val="1"/>
      <w:numFmt w:val="lowerLetter"/>
      <w:lvlText w:val="%1."/>
      <w:lvlJc w:val="left"/>
      <w:pPr>
        <w:ind w:left="1988" w:hanging="311"/>
        <w:jc w:val="left"/>
      </w:pPr>
      <w:rPr>
        <w:rFonts w:ascii="Arial" w:eastAsia="Arial" w:hAnsi="Arial" w:cs="Arial" w:hint="default"/>
        <w:color w:val="030303"/>
        <w:spacing w:val="-6"/>
        <w:w w:val="104"/>
        <w:sz w:val="19"/>
        <w:szCs w:val="19"/>
        <w:lang w:val="en-US" w:eastAsia="en-US" w:bidi="en-US"/>
      </w:rPr>
    </w:lvl>
    <w:lvl w:ilvl="1" w:tplc="9266E6BE">
      <w:numFmt w:val="bullet"/>
      <w:lvlText w:val="•"/>
      <w:lvlJc w:val="left"/>
      <w:pPr>
        <w:ind w:left="2722" w:hanging="311"/>
      </w:pPr>
      <w:rPr>
        <w:rFonts w:hint="default"/>
        <w:lang w:val="en-US" w:eastAsia="en-US" w:bidi="en-US"/>
      </w:rPr>
    </w:lvl>
    <w:lvl w:ilvl="2" w:tplc="8E42F080">
      <w:numFmt w:val="bullet"/>
      <w:lvlText w:val="•"/>
      <w:lvlJc w:val="left"/>
      <w:pPr>
        <w:ind w:left="3464" w:hanging="311"/>
      </w:pPr>
      <w:rPr>
        <w:rFonts w:hint="default"/>
        <w:lang w:val="en-US" w:eastAsia="en-US" w:bidi="en-US"/>
      </w:rPr>
    </w:lvl>
    <w:lvl w:ilvl="3" w:tplc="E73CA10C">
      <w:numFmt w:val="bullet"/>
      <w:lvlText w:val="•"/>
      <w:lvlJc w:val="left"/>
      <w:pPr>
        <w:ind w:left="4206" w:hanging="311"/>
      </w:pPr>
      <w:rPr>
        <w:rFonts w:hint="default"/>
        <w:lang w:val="en-US" w:eastAsia="en-US" w:bidi="en-US"/>
      </w:rPr>
    </w:lvl>
    <w:lvl w:ilvl="4" w:tplc="C8F6367E">
      <w:numFmt w:val="bullet"/>
      <w:lvlText w:val="•"/>
      <w:lvlJc w:val="left"/>
      <w:pPr>
        <w:ind w:left="4948" w:hanging="311"/>
      </w:pPr>
      <w:rPr>
        <w:rFonts w:hint="default"/>
        <w:lang w:val="en-US" w:eastAsia="en-US" w:bidi="en-US"/>
      </w:rPr>
    </w:lvl>
    <w:lvl w:ilvl="5" w:tplc="1082A3E8">
      <w:numFmt w:val="bullet"/>
      <w:lvlText w:val="•"/>
      <w:lvlJc w:val="left"/>
      <w:pPr>
        <w:ind w:left="5690" w:hanging="311"/>
      </w:pPr>
      <w:rPr>
        <w:rFonts w:hint="default"/>
        <w:lang w:val="en-US" w:eastAsia="en-US" w:bidi="en-US"/>
      </w:rPr>
    </w:lvl>
    <w:lvl w:ilvl="6" w:tplc="6FC674A0">
      <w:numFmt w:val="bullet"/>
      <w:lvlText w:val="•"/>
      <w:lvlJc w:val="left"/>
      <w:pPr>
        <w:ind w:left="6432" w:hanging="311"/>
      </w:pPr>
      <w:rPr>
        <w:rFonts w:hint="default"/>
        <w:lang w:val="en-US" w:eastAsia="en-US" w:bidi="en-US"/>
      </w:rPr>
    </w:lvl>
    <w:lvl w:ilvl="7" w:tplc="BE5EB202">
      <w:numFmt w:val="bullet"/>
      <w:lvlText w:val="•"/>
      <w:lvlJc w:val="left"/>
      <w:pPr>
        <w:ind w:left="7174" w:hanging="311"/>
      </w:pPr>
      <w:rPr>
        <w:rFonts w:hint="default"/>
        <w:lang w:val="en-US" w:eastAsia="en-US" w:bidi="en-US"/>
      </w:rPr>
    </w:lvl>
    <w:lvl w:ilvl="8" w:tplc="6CFC83E4">
      <w:numFmt w:val="bullet"/>
      <w:lvlText w:val="•"/>
      <w:lvlJc w:val="left"/>
      <w:pPr>
        <w:ind w:left="7916" w:hanging="311"/>
      </w:pPr>
      <w:rPr>
        <w:rFonts w:hint="default"/>
        <w:lang w:val="en-US" w:eastAsia="en-US" w:bidi="en-US"/>
      </w:rPr>
    </w:lvl>
  </w:abstractNum>
  <w:abstractNum w:abstractNumId="1" w15:restartNumberingAfterBreak="0">
    <w:nsid w:val="31F36FE2"/>
    <w:multiLevelType w:val="multilevel"/>
    <w:tmpl w:val="F4B69176"/>
    <w:lvl w:ilvl="0">
      <w:start w:val="3"/>
      <w:numFmt w:val="decimal"/>
      <w:lvlText w:val="%1"/>
      <w:lvlJc w:val="left"/>
      <w:pPr>
        <w:ind w:left="946" w:hanging="49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6" w:hanging="499"/>
        <w:jc w:val="left"/>
      </w:pPr>
      <w:rPr>
        <w:rFonts w:ascii="Arial" w:eastAsia="Arial" w:hAnsi="Arial" w:cs="Arial" w:hint="default"/>
        <w:b/>
        <w:bCs/>
        <w:color w:val="030303"/>
        <w:spacing w:val="-1"/>
        <w:w w:val="101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275" w:hanging="329"/>
        <w:jc w:val="left"/>
      </w:pPr>
      <w:rPr>
        <w:rFonts w:ascii="Arial" w:eastAsia="Arial" w:hAnsi="Arial" w:cs="Arial" w:hint="default"/>
        <w:color w:val="030303"/>
        <w:spacing w:val="-1"/>
        <w:w w:val="107"/>
        <w:sz w:val="17"/>
        <w:szCs w:val="17"/>
        <w:lang w:val="en-US" w:eastAsia="en-US" w:bidi="en-US"/>
      </w:rPr>
    </w:lvl>
    <w:lvl w:ilvl="3">
      <w:numFmt w:val="bullet"/>
      <w:lvlText w:val="•"/>
      <w:lvlJc w:val="left"/>
      <w:pPr>
        <w:ind w:left="3084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6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8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1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93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95" w:hanging="329"/>
      </w:pPr>
      <w:rPr>
        <w:rFonts w:hint="default"/>
        <w:lang w:val="en-US" w:eastAsia="en-US" w:bidi="en-US"/>
      </w:rPr>
    </w:lvl>
  </w:abstractNum>
  <w:abstractNum w:abstractNumId="2" w15:restartNumberingAfterBreak="0">
    <w:nsid w:val="34B30590"/>
    <w:multiLevelType w:val="multilevel"/>
    <w:tmpl w:val="CCA2E500"/>
    <w:lvl w:ilvl="0">
      <w:start w:val="2"/>
      <w:numFmt w:val="decimal"/>
      <w:lvlText w:val="%1"/>
      <w:lvlJc w:val="left"/>
      <w:pPr>
        <w:ind w:left="753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3" w:hanging="521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171" w:hanging="342"/>
        <w:jc w:val="right"/>
      </w:pPr>
      <w:rPr>
        <w:rFonts w:hint="default"/>
        <w:spacing w:val="-1"/>
        <w:w w:val="10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608" w:hanging="333"/>
        <w:jc w:val="left"/>
      </w:pPr>
      <w:rPr>
        <w:rFonts w:hint="default"/>
        <w:spacing w:val="0"/>
        <w:w w:val="101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988" w:hanging="333"/>
        <w:jc w:val="left"/>
      </w:pPr>
      <w:rPr>
        <w:rFonts w:ascii="Arial" w:eastAsia="Arial" w:hAnsi="Arial" w:cs="Arial" w:hint="default"/>
        <w:color w:val="030303"/>
        <w:spacing w:val="-6"/>
        <w:w w:val="104"/>
        <w:sz w:val="19"/>
        <w:szCs w:val="19"/>
        <w:lang w:val="en-US" w:eastAsia="en-US" w:bidi="en-US"/>
      </w:rPr>
    </w:lvl>
    <w:lvl w:ilvl="5">
      <w:numFmt w:val="bullet"/>
      <w:lvlText w:val="•"/>
      <w:lvlJc w:val="left"/>
      <w:pPr>
        <w:ind w:left="1980" w:hanging="3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64" w:hanging="3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948" w:hanging="3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432" w:hanging="333"/>
      </w:pPr>
      <w:rPr>
        <w:rFonts w:hint="default"/>
        <w:lang w:val="en-US" w:eastAsia="en-US" w:bidi="en-US"/>
      </w:rPr>
    </w:lvl>
  </w:abstractNum>
  <w:abstractNum w:abstractNumId="3" w15:restartNumberingAfterBreak="0">
    <w:nsid w:val="3E6A1762"/>
    <w:multiLevelType w:val="hybridMultilevel"/>
    <w:tmpl w:val="888490FC"/>
    <w:lvl w:ilvl="0" w:tplc="8AC2CE9A">
      <w:start w:val="1"/>
      <w:numFmt w:val="lowerLetter"/>
      <w:lvlText w:val="%1."/>
      <w:lvlJc w:val="left"/>
      <w:pPr>
        <w:ind w:left="1902" w:hanging="263"/>
        <w:jc w:val="left"/>
      </w:pPr>
      <w:rPr>
        <w:rFonts w:ascii="Arial" w:eastAsia="Arial" w:hAnsi="Arial" w:cs="Arial" w:hint="default"/>
        <w:color w:val="030303"/>
        <w:spacing w:val="-1"/>
        <w:w w:val="101"/>
        <w:sz w:val="19"/>
        <w:szCs w:val="19"/>
        <w:lang w:val="en-US" w:eastAsia="en-US" w:bidi="en-US"/>
      </w:rPr>
    </w:lvl>
    <w:lvl w:ilvl="1" w:tplc="700ABD98">
      <w:numFmt w:val="bullet"/>
      <w:lvlText w:val="•"/>
      <w:lvlJc w:val="left"/>
      <w:pPr>
        <w:ind w:left="2650" w:hanging="263"/>
      </w:pPr>
      <w:rPr>
        <w:rFonts w:hint="default"/>
        <w:lang w:val="en-US" w:eastAsia="en-US" w:bidi="en-US"/>
      </w:rPr>
    </w:lvl>
    <w:lvl w:ilvl="2" w:tplc="F682706A">
      <w:numFmt w:val="bullet"/>
      <w:lvlText w:val="•"/>
      <w:lvlJc w:val="left"/>
      <w:pPr>
        <w:ind w:left="3400" w:hanging="263"/>
      </w:pPr>
      <w:rPr>
        <w:rFonts w:hint="default"/>
        <w:lang w:val="en-US" w:eastAsia="en-US" w:bidi="en-US"/>
      </w:rPr>
    </w:lvl>
    <w:lvl w:ilvl="3" w:tplc="36EA2D10">
      <w:numFmt w:val="bullet"/>
      <w:lvlText w:val="•"/>
      <w:lvlJc w:val="left"/>
      <w:pPr>
        <w:ind w:left="4150" w:hanging="263"/>
      </w:pPr>
      <w:rPr>
        <w:rFonts w:hint="default"/>
        <w:lang w:val="en-US" w:eastAsia="en-US" w:bidi="en-US"/>
      </w:rPr>
    </w:lvl>
    <w:lvl w:ilvl="4" w:tplc="3B36E246">
      <w:numFmt w:val="bullet"/>
      <w:lvlText w:val="•"/>
      <w:lvlJc w:val="left"/>
      <w:pPr>
        <w:ind w:left="4900" w:hanging="263"/>
      </w:pPr>
      <w:rPr>
        <w:rFonts w:hint="default"/>
        <w:lang w:val="en-US" w:eastAsia="en-US" w:bidi="en-US"/>
      </w:rPr>
    </w:lvl>
    <w:lvl w:ilvl="5" w:tplc="2E5CC4E0">
      <w:numFmt w:val="bullet"/>
      <w:lvlText w:val="•"/>
      <w:lvlJc w:val="left"/>
      <w:pPr>
        <w:ind w:left="5650" w:hanging="263"/>
      </w:pPr>
      <w:rPr>
        <w:rFonts w:hint="default"/>
        <w:lang w:val="en-US" w:eastAsia="en-US" w:bidi="en-US"/>
      </w:rPr>
    </w:lvl>
    <w:lvl w:ilvl="6" w:tplc="4AA2856A">
      <w:numFmt w:val="bullet"/>
      <w:lvlText w:val="•"/>
      <w:lvlJc w:val="left"/>
      <w:pPr>
        <w:ind w:left="6400" w:hanging="263"/>
      </w:pPr>
      <w:rPr>
        <w:rFonts w:hint="default"/>
        <w:lang w:val="en-US" w:eastAsia="en-US" w:bidi="en-US"/>
      </w:rPr>
    </w:lvl>
    <w:lvl w:ilvl="7" w:tplc="A9E66666">
      <w:numFmt w:val="bullet"/>
      <w:lvlText w:val="•"/>
      <w:lvlJc w:val="left"/>
      <w:pPr>
        <w:ind w:left="7150" w:hanging="263"/>
      </w:pPr>
      <w:rPr>
        <w:rFonts w:hint="default"/>
        <w:lang w:val="en-US" w:eastAsia="en-US" w:bidi="en-US"/>
      </w:rPr>
    </w:lvl>
    <w:lvl w:ilvl="8" w:tplc="E47E5B72">
      <w:numFmt w:val="bullet"/>
      <w:lvlText w:val="•"/>
      <w:lvlJc w:val="left"/>
      <w:pPr>
        <w:ind w:left="7900" w:hanging="263"/>
      </w:pPr>
      <w:rPr>
        <w:rFonts w:hint="default"/>
        <w:lang w:val="en-US" w:eastAsia="en-US" w:bidi="en-US"/>
      </w:rPr>
    </w:lvl>
  </w:abstractNum>
  <w:abstractNum w:abstractNumId="4" w15:restartNumberingAfterBreak="0">
    <w:nsid w:val="435D0F14"/>
    <w:multiLevelType w:val="hybridMultilevel"/>
    <w:tmpl w:val="27AAFEAC"/>
    <w:lvl w:ilvl="0" w:tplc="BD18D932">
      <w:start w:val="1"/>
      <w:numFmt w:val="lowerLetter"/>
      <w:lvlText w:val="%1."/>
      <w:lvlJc w:val="left"/>
      <w:pPr>
        <w:ind w:left="1988" w:hanging="311"/>
        <w:jc w:val="left"/>
      </w:pPr>
      <w:rPr>
        <w:rFonts w:ascii="Arial" w:eastAsia="Arial" w:hAnsi="Arial" w:cs="Arial" w:hint="default"/>
        <w:color w:val="030303"/>
        <w:spacing w:val="-6"/>
        <w:w w:val="104"/>
        <w:sz w:val="19"/>
        <w:szCs w:val="19"/>
        <w:lang w:val="en-US" w:eastAsia="en-US" w:bidi="en-US"/>
      </w:rPr>
    </w:lvl>
    <w:lvl w:ilvl="1" w:tplc="0340E930">
      <w:numFmt w:val="bullet"/>
      <w:lvlText w:val="•"/>
      <w:lvlJc w:val="left"/>
      <w:pPr>
        <w:ind w:left="2722" w:hanging="311"/>
      </w:pPr>
      <w:rPr>
        <w:rFonts w:hint="default"/>
        <w:lang w:val="en-US" w:eastAsia="en-US" w:bidi="en-US"/>
      </w:rPr>
    </w:lvl>
    <w:lvl w:ilvl="2" w:tplc="7AE8AB6C">
      <w:numFmt w:val="bullet"/>
      <w:lvlText w:val="•"/>
      <w:lvlJc w:val="left"/>
      <w:pPr>
        <w:ind w:left="3464" w:hanging="311"/>
      </w:pPr>
      <w:rPr>
        <w:rFonts w:hint="default"/>
        <w:lang w:val="en-US" w:eastAsia="en-US" w:bidi="en-US"/>
      </w:rPr>
    </w:lvl>
    <w:lvl w:ilvl="3" w:tplc="F81A9566">
      <w:numFmt w:val="bullet"/>
      <w:lvlText w:val="•"/>
      <w:lvlJc w:val="left"/>
      <w:pPr>
        <w:ind w:left="4206" w:hanging="311"/>
      </w:pPr>
      <w:rPr>
        <w:rFonts w:hint="default"/>
        <w:lang w:val="en-US" w:eastAsia="en-US" w:bidi="en-US"/>
      </w:rPr>
    </w:lvl>
    <w:lvl w:ilvl="4" w:tplc="FF20FBD2">
      <w:numFmt w:val="bullet"/>
      <w:lvlText w:val="•"/>
      <w:lvlJc w:val="left"/>
      <w:pPr>
        <w:ind w:left="4948" w:hanging="311"/>
      </w:pPr>
      <w:rPr>
        <w:rFonts w:hint="default"/>
        <w:lang w:val="en-US" w:eastAsia="en-US" w:bidi="en-US"/>
      </w:rPr>
    </w:lvl>
    <w:lvl w:ilvl="5" w:tplc="6026202C">
      <w:numFmt w:val="bullet"/>
      <w:lvlText w:val="•"/>
      <w:lvlJc w:val="left"/>
      <w:pPr>
        <w:ind w:left="5690" w:hanging="311"/>
      </w:pPr>
      <w:rPr>
        <w:rFonts w:hint="default"/>
        <w:lang w:val="en-US" w:eastAsia="en-US" w:bidi="en-US"/>
      </w:rPr>
    </w:lvl>
    <w:lvl w:ilvl="6" w:tplc="9F7CC458">
      <w:numFmt w:val="bullet"/>
      <w:lvlText w:val="•"/>
      <w:lvlJc w:val="left"/>
      <w:pPr>
        <w:ind w:left="6432" w:hanging="311"/>
      </w:pPr>
      <w:rPr>
        <w:rFonts w:hint="default"/>
        <w:lang w:val="en-US" w:eastAsia="en-US" w:bidi="en-US"/>
      </w:rPr>
    </w:lvl>
    <w:lvl w:ilvl="7" w:tplc="EAA20AA6">
      <w:numFmt w:val="bullet"/>
      <w:lvlText w:val="•"/>
      <w:lvlJc w:val="left"/>
      <w:pPr>
        <w:ind w:left="7174" w:hanging="311"/>
      </w:pPr>
      <w:rPr>
        <w:rFonts w:hint="default"/>
        <w:lang w:val="en-US" w:eastAsia="en-US" w:bidi="en-US"/>
      </w:rPr>
    </w:lvl>
    <w:lvl w:ilvl="8" w:tplc="FC086D6A">
      <w:numFmt w:val="bullet"/>
      <w:lvlText w:val="•"/>
      <w:lvlJc w:val="left"/>
      <w:pPr>
        <w:ind w:left="7916" w:hanging="311"/>
      </w:pPr>
      <w:rPr>
        <w:rFonts w:hint="default"/>
        <w:lang w:val="en-US" w:eastAsia="en-US" w:bidi="en-US"/>
      </w:rPr>
    </w:lvl>
  </w:abstractNum>
  <w:abstractNum w:abstractNumId="5" w15:restartNumberingAfterBreak="0">
    <w:nsid w:val="5F5460EA"/>
    <w:multiLevelType w:val="multilevel"/>
    <w:tmpl w:val="AC641548"/>
    <w:lvl w:ilvl="0">
      <w:start w:val="1"/>
      <w:numFmt w:val="decimal"/>
      <w:lvlText w:val="%1"/>
      <w:lvlJc w:val="left"/>
      <w:pPr>
        <w:ind w:left="659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9" w:hanging="542"/>
        <w:jc w:val="right"/>
      </w:pPr>
      <w:rPr>
        <w:rFonts w:ascii="Arial" w:eastAsia="Arial" w:hAnsi="Arial" w:cs="Arial" w:hint="default"/>
        <w:b/>
        <w:bCs/>
        <w:color w:val="010101"/>
        <w:spacing w:val="-1"/>
        <w:w w:val="104"/>
        <w:sz w:val="19"/>
        <w:szCs w:val="19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170" w:hanging="384"/>
        <w:jc w:val="left"/>
      </w:pPr>
      <w:rPr>
        <w:rFonts w:hint="default"/>
        <w:spacing w:val="-1"/>
        <w:w w:val="10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661" w:hanging="384"/>
        <w:jc w:val="left"/>
      </w:pPr>
      <w:rPr>
        <w:rFonts w:ascii="Arial" w:eastAsia="Arial" w:hAnsi="Arial" w:cs="Arial" w:hint="default"/>
        <w:color w:val="010101"/>
        <w:spacing w:val="-1"/>
        <w:w w:val="105"/>
        <w:sz w:val="19"/>
        <w:szCs w:val="19"/>
        <w:lang w:val="en-US" w:eastAsia="en-US" w:bidi="en-US"/>
      </w:rPr>
    </w:lvl>
    <w:lvl w:ilvl="4">
      <w:numFmt w:val="bullet"/>
      <w:lvlText w:val="•"/>
      <w:lvlJc w:val="left"/>
      <w:pPr>
        <w:ind w:left="1120" w:hanging="3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180" w:hanging="3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20" w:hanging="3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660" w:hanging="384"/>
      </w:pPr>
      <w:rPr>
        <w:rFonts w:hint="default"/>
        <w:lang w:val="en-US" w:eastAsia="en-US" w:bidi="en-US"/>
      </w:rPr>
    </w:lvl>
  </w:abstractNum>
  <w:abstractNum w:abstractNumId="6" w15:restartNumberingAfterBreak="0">
    <w:nsid w:val="6AA33552"/>
    <w:multiLevelType w:val="hybridMultilevel"/>
    <w:tmpl w:val="9E6AEE52"/>
    <w:lvl w:ilvl="0" w:tplc="6D84F9FE">
      <w:start w:val="3"/>
      <w:numFmt w:val="upperLetter"/>
      <w:lvlText w:val="%1."/>
      <w:lvlJc w:val="left"/>
      <w:pPr>
        <w:ind w:left="1350" w:hanging="375"/>
        <w:jc w:val="left"/>
      </w:pPr>
      <w:rPr>
        <w:rFonts w:hint="default"/>
        <w:spacing w:val="-3"/>
        <w:w w:val="110"/>
        <w:lang w:val="en-US" w:eastAsia="en-US" w:bidi="en-US"/>
      </w:rPr>
    </w:lvl>
    <w:lvl w:ilvl="1" w:tplc="2A64C9A4">
      <w:numFmt w:val="bullet"/>
      <w:lvlText w:val="•"/>
      <w:lvlJc w:val="left"/>
      <w:pPr>
        <w:ind w:left="2164" w:hanging="375"/>
      </w:pPr>
      <w:rPr>
        <w:rFonts w:hint="default"/>
        <w:lang w:val="en-US" w:eastAsia="en-US" w:bidi="en-US"/>
      </w:rPr>
    </w:lvl>
    <w:lvl w:ilvl="2" w:tplc="15E0BB5A">
      <w:numFmt w:val="bullet"/>
      <w:lvlText w:val="•"/>
      <w:lvlJc w:val="left"/>
      <w:pPr>
        <w:ind w:left="2968" w:hanging="375"/>
      </w:pPr>
      <w:rPr>
        <w:rFonts w:hint="default"/>
        <w:lang w:val="en-US" w:eastAsia="en-US" w:bidi="en-US"/>
      </w:rPr>
    </w:lvl>
    <w:lvl w:ilvl="3" w:tplc="E52AFE3A">
      <w:numFmt w:val="bullet"/>
      <w:lvlText w:val="•"/>
      <w:lvlJc w:val="left"/>
      <w:pPr>
        <w:ind w:left="3772" w:hanging="375"/>
      </w:pPr>
      <w:rPr>
        <w:rFonts w:hint="default"/>
        <w:lang w:val="en-US" w:eastAsia="en-US" w:bidi="en-US"/>
      </w:rPr>
    </w:lvl>
    <w:lvl w:ilvl="4" w:tplc="A20C1D2A">
      <w:numFmt w:val="bullet"/>
      <w:lvlText w:val="•"/>
      <w:lvlJc w:val="left"/>
      <w:pPr>
        <w:ind w:left="4576" w:hanging="375"/>
      </w:pPr>
      <w:rPr>
        <w:rFonts w:hint="default"/>
        <w:lang w:val="en-US" w:eastAsia="en-US" w:bidi="en-US"/>
      </w:rPr>
    </w:lvl>
    <w:lvl w:ilvl="5" w:tplc="45400BFC">
      <w:numFmt w:val="bullet"/>
      <w:lvlText w:val="•"/>
      <w:lvlJc w:val="left"/>
      <w:pPr>
        <w:ind w:left="5380" w:hanging="375"/>
      </w:pPr>
      <w:rPr>
        <w:rFonts w:hint="default"/>
        <w:lang w:val="en-US" w:eastAsia="en-US" w:bidi="en-US"/>
      </w:rPr>
    </w:lvl>
    <w:lvl w:ilvl="6" w:tplc="2B2CA1D6">
      <w:numFmt w:val="bullet"/>
      <w:lvlText w:val="•"/>
      <w:lvlJc w:val="left"/>
      <w:pPr>
        <w:ind w:left="6184" w:hanging="375"/>
      </w:pPr>
      <w:rPr>
        <w:rFonts w:hint="default"/>
        <w:lang w:val="en-US" w:eastAsia="en-US" w:bidi="en-US"/>
      </w:rPr>
    </w:lvl>
    <w:lvl w:ilvl="7" w:tplc="0168688E">
      <w:numFmt w:val="bullet"/>
      <w:lvlText w:val="•"/>
      <w:lvlJc w:val="left"/>
      <w:pPr>
        <w:ind w:left="6988" w:hanging="375"/>
      </w:pPr>
      <w:rPr>
        <w:rFonts w:hint="default"/>
        <w:lang w:val="en-US" w:eastAsia="en-US" w:bidi="en-US"/>
      </w:rPr>
    </w:lvl>
    <w:lvl w:ilvl="8" w:tplc="B04C04AA">
      <w:numFmt w:val="bullet"/>
      <w:lvlText w:val="•"/>
      <w:lvlJc w:val="left"/>
      <w:pPr>
        <w:ind w:left="7792" w:hanging="37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36"/>
    <w:rsid w:val="00027F11"/>
    <w:rsid w:val="000E33A6"/>
    <w:rsid w:val="00570936"/>
    <w:rsid w:val="005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1BB3E9"/>
  <w15:docId w15:val="{A3284374-D212-4DBF-9AAB-9E3CB30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53" w:hanging="5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610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A6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6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Wanstrath</cp:lastModifiedBy>
  <cp:revision>3</cp:revision>
  <dcterms:created xsi:type="dcterms:W3CDTF">2019-03-29T14:03:00Z</dcterms:created>
  <dcterms:modified xsi:type="dcterms:W3CDTF">2019-03-29T14:10:00Z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2019-03-29T00:00:00Z</vt:filetime>
  </property>
</Properties>
</file>